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D1DD" w14:textId="7EEF2445" w:rsidR="00240A86" w:rsidRDefault="00E06992">
      <w:pPr>
        <w:shd w:val="clear" w:color="auto" w:fill="2B579A"/>
        <w:spacing w:after="0" w:line="216" w:lineRule="auto"/>
        <w:ind w:left="218" w:firstLine="0"/>
      </w:pPr>
      <w:r>
        <w:rPr>
          <w:color w:val="FFFFFF"/>
          <w:sz w:val="72"/>
        </w:rPr>
        <w:t xml:space="preserve">Energy </w:t>
      </w:r>
      <w:r w:rsidR="002E646F">
        <w:rPr>
          <w:color w:val="FFFFFF"/>
          <w:sz w:val="72"/>
        </w:rPr>
        <w:t>System</w:t>
      </w:r>
      <w:r>
        <w:rPr>
          <w:color w:val="FFFFFF"/>
          <w:sz w:val="72"/>
        </w:rPr>
        <w:t xml:space="preserve"> Modellin</w:t>
      </w:r>
      <w:r w:rsidR="002E646F">
        <w:rPr>
          <w:color w:val="FFFFFF"/>
          <w:sz w:val="72"/>
        </w:rPr>
        <w:t xml:space="preserve">g Using </w:t>
      </w:r>
      <w:proofErr w:type="spellStart"/>
      <w:r w:rsidR="002E646F">
        <w:rPr>
          <w:color w:val="FFFFFF"/>
          <w:sz w:val="72"/>
        </w:rPr>
        <w:t>OSeMOSYS</w:t>
      </w:r>
      <w:proofErr w:type="spellEnd"/>
    </w:p>
    <w:p w14:paraId="650DD89C" w14:textId="77777777" w:rsidR="00240A86" w:rsidRDefault="00E06992">
      <w:pPr>
        <w:shd w:val="clear" w:color="auto" w:fill="2B579A"/>
        <w:spacing w:after="146" w:line="259" w:lineRule="auto"/>
        <w:ind w:left="218" w:firstLine="0"/>
      </w:pPr>
      <w:r>
        <w:rPr>
          <w:color w:val="FFFFFF"/>
          <w:sz w:val="36"/>
        </w:rPr>
        <w:t xml:space="preserve">Hands-on 1 </w:t>
      </w:r>
    </w:p>
    <w:p w14:paraId="5F3BC3E5" w14:textId="77777777" w:rsidR="00240A86" w:rsidRPr="000719FA" w:rsidRDefault="00E06992" w:rsidP="000719FA">
      <w:pPr>
        <w:ind w:left="0" w:right="51" w:firstLine="0"/>
        <w:rPr>
          <w:i/>
          <w:iCs/>
        </w:rPr>
      </w:pPr>
      <w:r w:rsidRPr="000719FA">
        <w:rPr>
          <w:i/>
          <w:iCs/>
        </w:rPr>
        <w:t xml:space="preserve">Please use the following citation for:  </w:t>
      </w:r>
    </w:p>
    <w:p w14:paraId="12D6FF43" w14:textId="77777777" w:rsidR="00240A86" w:rsidRDefault="00E06992">
      <w:pPr>
        <w:numPr>
          <w:ilvl w:val="0"/>
          <w:numId w:val="1"/>
        </w:numPr>
        <w:spacing w:after="138" w:line="259" w:lineRule="auto"/>
        <w:ind w:hanging="415"/>
      </w:pPr>
      <w:r>
        <w:rPr>
          <w:b/>
        </w:rPr>
        <w:t>This exercise</w:t>
      </w:r>
      <w:r>
        <w:t xml:space="preserve"> </w:t>
      </w:r>
    </w:p>
    <w:p w14:paraId="5B47E1C5" w14:textId="2635FB83" w:rsidR="00CB3887" w:rsidRDefault="002E646F" w:rsidP="00FC5DE8">
      <w:pPr>
        <w:spacing w:after="0"/>
        <w:ind w:left="0" w:right="51" w:firstLine="0"/>
        <w:rPr>
          <w:color w:val="000000" w:themeColor="text1"/>
        </w:rPr>
      </w:pPr>
      <w:r w:rsidRPr="00DB55B7">
        <w:rPr>
          <w:color w:val="000000" w:themeColor="text1"/>
          <w:lang w:val="es-CO"/>
        </w:rPr>
        <w:t xml:space="preserve">Plazas-Niño, F., </w:t>
      </w:r>
      <w:r w:rsidR="00FC5DE8" w:rsidRPr="00DB55B7">
        <w:rPr>
          <w:color w:val="000000" w:themeColor="text1"/>
          <w:lang w:val="es-CO"/>
        </w:rPr>
        <w:t>Alexander, K. (202</w:t>
      </w:r>
      <w:r w:rsidR="00213321">
        <w:rPr>
          <w:color w:val="000000" w:themeColor="text1"/>
          <w:lang w:val="es-CO"/>
        </w:rPr>
        <w:t>5</w:t>
      </w:r>
      <w:r w:rsidR="00FC5DE8" w:rsidRPr="00DB55B7">
        <w:rPr>
          <w:color w:val="000000" w:themeColor="text1"/>
          <w:lang w:val="es-CO"/>
        </w:rPr>
        <w:t xml:space="preserve">, </w:t>
      </w:r>
      <w:proofErr w:type="spellStart"/>
      <w:r w:rsidR="00213321">
        <w:rPr>
          <w:color w:val="000000" w:themeColor="text1"/>
          <w:lang w:val="es-CO"/>
        </w:rPr>
        <w:t>February</w:t>
      </w:r>
      <w:proofErr w:type="spellEnd"/>
      <w:r w:rsidR="00FC5DE8" w:rsidRPr="00DB55B7">
        <w:rPr>
          <w:color w:val="000000" w:themeColor="text1"/>
          <w:lang w:val="es-CO"/>
        </w:rPr>
        <w:t xml:space="preserve">). </w:t>
      </w:r>
      <w:r w:rsidR="00FC5DE8" w:rsidRPr="00FC5DE8">
        <w:rPr>
          <w:color w:val="000000" w:themeColor="text1"/>
        </w:rPr>
        <w:t xml:space="preserve">Hands-on </w:t>
      </w:r>
      <w:r>
        <w:rPr>
          <w:color w:val="000000" w:themeColor="text1"/>
        </w:rPr>
        <w:t>1</w:t>
      </w:r>
      <w:r w:rsidR="00FC5DE8" w:rsidRPr="00FC5DE8">
        <w:rPr>
          <w:color w:val="000000" w:themeColor="text1"/>
        </w:rPr>
        <w:t xml:space="preserve">: Energy </w:t>
      </w:r>
      <w:r>
        <w:rPr>
          <w:color w:val="000000" w:themeColor="text1"/>
        </w:rPr>
        <w:t>System</w:t>
      </w:r>
      <w:r w:rsidR="00FC5DE8" w:rsidRPr="00FC5DE8">
        <w:rPr>
          <w:color w:val="000000" w:themeColor="text1"/>
        </w:rPr>
        <w:t xml:space="preserve"> Modelling</w:t>
      </w:r>
      <w:r>
        <w:rPr>
          <w:color w:val="000000" w:themeColor="text1"/>
        </w:rPr>
        <w:t xml:space="preserve"> Using </w:t>
      </w:r>
      <w:proofErr w:type="spellStart"/>
      <w:r>
        <w:rPr>
          <w:color w:val="000000" w:themeColor="text1"/>
        </w:rPr>
        <w:t>OSeMOSYS</w:t>
      </w:r>
      <w:proofErr w:type="spellEnd"/>
      <w:r w:rsidR="00FC5DE8" w:rsidRPr="00FC5DE8">
        <w:rPr>
          <w:color w:val="000000" w:themeColor="text1"/>
        </w:rPr>
        <w:t xml:space="preserve"> (Version </w:t>
      </w:r>
      <w:r>
        <w:rPr>
          <w:color w:val="000000" w:themeColor="text1"/>
        </w:rPr>
        <w:t>1</w:t>
      </w:r>
      <w:r w:rsidR="00FC5DE8" w:rsidRPr="00FC5DE8">
        <w:rPr>
          <w:color w:val="000000" w:themeColor="text1"/>
        </w:rPr>
        <w:t xml:space="preserve">.0.). </w:t>
      </w:r>
      <w:r w:rsidR="00213321">
        <w:rPr>
          <w:color w:val="000000" w:themeColor="text1"/>
        </w:rPr>
        <w:t xml:space="preserve">Climate Compatible Growth. </w:t>
      </w:r>
      <w:r w:rsidR="00D24FD8">
        <w:rPr>
          <w:color w:val="000000" w:themeColor="text1"/>
        </w:rPr>
        <w:t xml:space="preserve">DOI: </w:t>
      </w:r>
      <w:r w:rsidR="00D24FD8" w:rsidRPr="00D24FD8">
        <w:rPr>
          <w:color w:val="000000" w:themeColor="text1"/>
        </w:rPr>
        <w:t>10.5281/zenodo.14868500</w:t>
      </w:r>
    </w:p>
    <w:p w14:paraId="44EC58B6" w14:textId="77777777" w:rsidR="00FC5DE8" w:rsidRPr="00CB3887" w:rsidRDefault="00FC5DE8" w:rsidP="00CB3887">
      <w:pPr>
        <w:spacing w:after="0"/>
        <w:ind w:left="0" w:right="51" w:firstLine="0"/>
        <w:rPr>
          <w:highlight w:val="yellow"/>
        </w:rPr>
      </w:pPr>
    </w:p>
    <w:p w14:paraId="4086EE41" w14:textId="2D19A665" w:rsidR="00240A86" w:rsidRPr="00E003CD" w:rsidRDefault="00E003CD">
      <w:pPr>
        <w:numPr>
          <w:ilvl w:val="0"/>
          <w:numId w:val="1"/>
        </w:numPr>
        <w:spacing w:after="138" w:line="259" w:lineRule="auto"/>
        <w:ind w:hanging="415"/>
      </w:pPr>
      <w:proofErr w:type="spellStart"/>
      <w:r>
        <w:rPr>
          <w:b/>
        </w:rPr>
        <w:t>OSeMOSYS</w:t>
      </w:r>
      <w:proofErr w:type="spellEnd"/>
      <w:r>
        <w:rPr>
          <w:b/>
        </w:rPr>
        <w:t xml:space="preserve"> </w:t>
      </w:r>
      <w:r w:rsidR="000D090F">
        <w:rPr>
          <w:b/>
        </w:rPr>
        <w:t>UI</w:t>
      </w:r>
      <w:r>
        <w:rPr>
          <w:b/>
        </w:rPr>
        <w:t xml:space="preserve"> software</w:t>
      </w:r>
    </w:p>
    <w:p w14:paraId="79081E14" w14:textId="430CCACD" w:rsidR="00FA4BB6" w:rsidRDefault="00B0463A" w:rsidP="00FA4BB6">
      <w:pPr>
        <w:spacing w:after="138" w:line="259" w:lineRule="auto"/>
        <w:ind w:left="0" w:firstLine="0"/>
      </w:pPr>
      <w:bookmarkStart w:id="0" w:name="_Hlk177570074"/>
      <w:r w:rsidRPr="00B0463A">
        <w:t>Climate Compatible Growth. (</w:t>
      </w:r>
      <w:r>
        <w:t>2024</w:t>
      </w:r>
      <w:r w:rsidRPr="00B0463A">
        <w:t>). MUIO (Version v</w:t>
      </w:r>
      <w:r>
        <w:t>5</w:t>
      </w:r>
      <w:r w:rsidRPr="00B0463A">
        <w:t xml:space="preserve">.0.0). GitHub. </w:t>
      </w:r>
      <w:bookmarkEnd w:id="0"/>
      <w:r w:rsidR="00FA4BB6">
        <w:fldChar w:fldCharType="begin"/>
      </w:r>
      <w:r w:rsidR="00FA4BB6">
        <w:instrText>HYPERLINK "</w:instrText>
      </w:r>
      <w:r w:rsidR="00FA4BB6" w:rsidRPr="00FA4BB6">
        <w:instrText>https://github.com/OSeMOSYS/MUIO/releases</w:instrText>
      </w:r>
      <w:r w:rsidR="00FA4BB6">
        <w:instrText>"</w:instrText>
      </w:r>
      <w:r w:rsidR="00FA4BB6">
        <w:fldChar w:fldCharType="separate"/>
      </w:r>
      <w:r w:rsidR="00FA4BB6" w:rsidRPr="003E11B0">
        <w:rPr>
          <w:rStyle w:val="Hyperlink"/>
        </w:rPr>
        <w:t>https://github.com/OSeMOSYS/MUIO/releases</w:t>
      </w:r>
      <w:r w:rsidR="00FA4BB6">
        <w:fldChar w:fldCharType="end"/>
      </w:r>
    </w:p>
    <w:p w14:paraId="6B1E35C4" w14:textId="11801090" w:rsidR="00240A86" w:rsidRDefault="00E06992" w:rsidP="00FA4BB6">
      <w:pPr>
        <w:spacing w:after="138" w:line="259" w:lineRule="auto"/>
        <w:ind w:left="0" w:firstLine="0"/>
      </w:pPr>
      <w:r>
        <w:t xml:space="preserve">__________________________________________________________________________ </w:t>
      </w:r>
    </w:p>
    <w:p w14:paraId="0101916D" w14:textId="77777777" w:rsidR="00240A86" w:rsidRDefault="00E06992" w:rsidP="00CB3887">
      <w:pPr>
        <w:pStyle w:val="Heading1"/>
        <w:ind w:left="0" w:firstLine="0"/>
      </w:pPr>
      <w:r>
        <w:t xml:space="preserve">Learning outcomes </w:t>
      </w:r>
    </w:p>
    <w:p w14:paraId="3434A165" w14:textId="77777777" w:rsidR="00240A86" w:rsidRDefault="00E06992">
      <w:pPr>
        <w:spacing w:after="307" w:line="259" w:lineRule="auto"/>
        <w:ind w:left="-3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2B8161E" wp14:editId="6B35219C">
                <wp:extent cx="5984241" cy="28575"/>
                <wp:effectExtent l="0" t="0" r="0" b="0"/>
                <wp:docPr id="3525" name="Group 3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28575"/>
                          <a:chOff x="0" y="0"/>
                          <a:chExt cx="5984241" cy="28575"/>
                        </a:xfrm>
                      </wpg:grpSpPr>
                      <wps:wsp>
                        <wps:cNvPr id="3980" name="Shape 3980"/>
                        <wps:cNvSpPr/>
                        <wps:spPr>
                          <a:xfrm>
                            <a:off x="0" y="0"/>
                            <a:ext cx="598424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28575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57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25" style="width:471.2pt;height:2.25pt;mso-position-horizontal-relative:char;mso-position-vertical-relative:line" coordsize="59842,285">
                <v:shape id="Shape 3981" style="position:absolute;width:59842;height:285;left:0;top:0;" coordsize="5984241,28575" path="m0,0l5984241,0l5984241,28575l0,28575l0,0">
                  <v:stroke weight="0pt" endcap="flat" joinstyle="round" on="false" color="#000000" opacity="0"/>
                  <v:fill on="true" color="#2b579a"/>
                </v:shape>
              </v:group>
            </w:pict>
          </mc:Fallback>
        </mc:AlternateContent>
      </w:r>
    </w:p>
    <w:p w14:paraId="62206C44" w14:textId="77777777" w:rsidR="00240A86" w:rsidRDefault="00E06992">
      <w:pPr>
        <w:ind w:left="-5" w:right="51"/>
      </w:pPr>
      <w:r>
        <w:t xml:space="preserve">By the end of this exercise, you will learn how to:  </w:t>
      </w:r>
    </w:p>
    <w:p w14:paraId="10E66A79" w14:textId="2878200B" w:rsidR="00240A86" w:rsidRDefault="007149EE">
      <w:pPr>
        <w:numPr>
          <w:ilvl w:val="0"/>
          <w:numId w:val="2"/>
        </w:numPr>
        <w:ind w:right="51" w:hanging="245"/>
      </w:pPr>
      <w:r>
        <w:t xml:space="preserve">Install the </w:t>
      </w:r>
      <w:r w:rsidR="002E646F">
        <w:t xml:space="preserve">Modelling </w:t>
      </w:r>
      <w:r w:rsidR="000719FA">
        <w:t>User</w:t>
      </w:r>
      <w:r>
        <w:t xml:space="preserve"> </w:t>
      </w:r>
      <w:r w:rsidR="000719FA">
        <w:t>I</w:t>
      </w:r>
      <w:r>
        <w:t>nterface</w:t>
      </w:r>
      <w:r w:rsidR="002E646F">
        <w:t xml:space="preserve"> for </w:t>
      </w:r>
      <w:proofErr w:type="spellStart"/>
      <w:r w:rsidR="002E646F">
        <w:t>OSeMOSYS</w:t>
      </w:r>
      <w:proofErr w:type="spellEnd"/>
      <w:r w:rsidR="000719FA">
        <w:t xml:space="preserve"> (</w:t>
      </w:r>
      <w:r w:rsidR="002E646F">
        <w:t>M</w:t>
      </w:r>
      <w:r w:rsidR="000719FA">
        <w:t>UI</w:t>
      </w:r>
      <w:r w:rsidR="002E646F">
        <w:t>O</w:t>
      </w:r>
      <w:r w:rsidR="000719FA">
        <w:t>)</w:t>
      </w:r>
      <w:r w:rsidR="00DB55B7">
        <w:t>.</w:t>
      </w:r>
    </w:p>
    <w:p w14:paraId="5A415486" w14:textId="79A18F8B" w:rsidR="00DB55B7" w:rsidRDefault="00A42208">
      <w:pPr>
        <w:numPr>
          <w:ilvl w:val="0"/>
          <w:numId w:val="2"/>
        </w:numPr>
        <w:ind w:right="51" w:hanging="245"/>
      </w:pPr>
      <w:r w:rsidRPr="00A42208">
        <w:t>Understand the case study of a basic energy system that will be model</w:t>
      </w:r>
      <w:r>
        <w:t>l</w:t>
      </w:r>
      <w:r w:rsidRPr="00A42208">
        <w:t>ed during the course.</w:t>
      </w:r>
    </w:p>
    <w:p w14:paraId="26B146D2" w14:textId="577CF33B" w:rsidR="00DB55B7" w:rsidRDefault="00DB55B7" w:rsidP="00DB55B7">
      <w:pPr>
        <w:ind w:left="245" w:right="51" w:firstLine="0"/>
      </w:pPr>
    </w:p>
    <w:p w14:paraId="10B47DE3" w14:textId="0BAD750D" w:rsidR="007149EE" w:rsidRDefault="00DB55B7" w:rsidP="007149EE">
      <w:pPr>
        <w:pStyle w:val="NormalWeb"/>
        <w:rPr>
          <w:rFonts w:ascii="Open Sans" w:hAnsi="Open Sans" w:cs="Open Sans"/>
          <w:color w:val="3A3838"/>
          <w:sz w:val="52"/>
          <w:szCs w:val="52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F4919F6" wp14:editId="6B299350">
                <wp:simplePos x="0" y="0"/>
                <wp:positionH relativeFrom="page">
                  <wp:align>center</wp:align>
                </wp:positionH>
                <wp:positionV relativeFrom="paragraph">
                  <wp:posOffset>567055</wp:posOffset>
                </wp:positionV>
                <wp:extent cx="5982335" cy="2794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27940"/>
                          <a:chOff x="0" y="0"/>
                          <a:chExt cx="5984241" cy="28575"/>
                        </a:xfrm>
                      </wpg:grpSpPr>
                      <wps:wsp>
                        <wps:cNvPr id="4" name="Shape 3980"/>
                        <wps:cNvSpPr/>
                        <wps:spPr>
                          <a:xfrm>
                            <a:off x="0" y="0"/>
                            <a:ext cx="598424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28575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57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8222B" id="Group 3" o:spid="_x0000_s1026" style="position:absolute;margin-left:0;margin-top:44.65pt;width:471.05pt;height:2.2pt;z-index:-251658240;mso-position-horizontal:center;mso-position-horizontal-relative:page" coordsize="59842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">
                <v:shape id="Shape 3980" o:spid="_x0000_s1027" style="position:absolute;width:59842;height:285;visibility:visible;mso-wrap-style:square;v-text-anchor:top" coordsize="5984241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" path="m,l5984241,r,28575l,28575,,e" fillcolor="#2b579a" stroked="f" strokeweight="0">
                  <v:path arrowok="t" textboxrect="0,0,5984241,28575"/>
                </v:shape>
                <w10:wrap type="tight" anchorx="page"/>
              </v:group>
            </w:pict>
          </mc:Fallback>
        </mc:AlternateContent>
      </w:r>
      <w:r w:rsidR="007149EE">
        <w:rPr>
          <w:rFonts w:ascii="Open Sans" w:hAnsi="Open Sans" w:cs="Open Sans"/>
          <w:color w:val="3A3838"/>
          <w:sz w:val="52"/>
          <w:szCs w:val="52"/>
        </w:rPr>
        <w:t xml:space="preserve">Activity 1 – Install the interface </w:t>
      </w:r>
    </w:p>
    <w:p w14:paraId="774E256F" w14:textId="5C63D954" w:rsidR="007149EE" w:rsidRDefault="007149EE" w:rsidP="007149EE">
      <w:pPr>
        <w:pStyle w:val="NormalWeb"/>
        <w:rPr>
          <w:rFonts w:ascii="Open Sans,Bold" w:hAnsi="Open Sans,Bold"/>
          <w:color w:val="FF0000"/>
          <w:sz w:val="22"/>
          <w:szCs w:val="22"/>
        </w:rPr>
      </w:pPr>
      <w:r>
        <w:rPr>
          <w:rFonts w:ascii="Open Sans,Bold" w:hAnsi="Open Sans,Bold"/>
          <w:sz w:val="22"/>
          <w:szCs w:val="22"/>
        </w:rPr>
        <w:t xml:space="preserve">N.B. </w:t>
      </w:r>
      <w:proofErr w:type="gramStart"/>
      <w:r>
        <w:rPr>
          <w:rFonts w:ascii="Open Sans,Bold" w:hAnsi="Open Sans,Bold"/>
          <w:sz w:val="22"/>
          <w:szCs w:val="22"/>
        </w:rPr>
        <w:t>In order to</w:t>
      </w:r>
      <w:proofErr w:type="gramEnd"/>
      <w:r>
        <w:rPr>
          <w:rFonts w:ascii="Open Sans,Bold" w:hAnsi="Open Sans,Bold"/>
          <w:sz w:val="22"/>
          <w:szCs w:val="22"/>
        </w:rPr>
        <w:t xml:space="preserve"> carry out this activity and all the ones that follow in the course, you need a computer that has </w:t>
      </w:r>
      <w:r w:rsidRPr="004705C3">
        <w:rPr>
          <w:rFonts w:ascii="Open Sans,Bold" w:hAnsi="Open Sans,Bold"/>
          <w:b/>
          <w:bCs/>
          <w:color w:val="FF0000"/>
          <w:sz w:val="22"/>
          <w:szCs w:val="22"/>
        </w:rPr>
        <w:t>Windows 10 Operating System</w:t>
      </w:r>
      <w:r w:rsidR="003F11D0">
        <w:rPr>
          <w:rFonts w:ascii="Open Sans,Bold" w:hAnsi="Open Sans,Bold"/>
          <w:b/>
          <w:bCs/>
          <w:color w:val="FF0000"/>
          <w:sz w:val="22"/>
          <w:szCs w:val="22"/>
        </w:rPr>
        <w:t xml:space="preserve"> or later</w:t>
      </w:r>
      <w:r w:rsidRPr="004705C3">
        <w:rPr>
          <w:rFonts w:ascii="Open Sans,Bold" w:hAnsi="Open Sans,Bold"/>
          <w:b/>
          <w:bCs/>
          <w:color w:val="FF0000"/>
          <w:sz w:val="22"/>
          <w:szCs w:val="22"/>
        </w:rPr>
        <w:t xml:space="preserve">. </w:t>
      </w:r>
    </w:p>
    <w:p w14:paraId="7753DBD6" w14:textId="76F4A923" w:rsidR="007149EE" w:rsidRDefault="007149EE" w:rsidP="007149EE">
      <w:pPr>
        <w:pStyle w:val="NormalWeb"/>
      </w:pPr>
      <w:r>
        <w:rPr>
          <w:rFonts w:ascii="Open Sans" w:hAnsi="Open Sans" w:cs="Open Sans"/>
          <w:sz w:val="22"/>
          <w:szCs w:val="22"/>
        </w:rPr>
        <w:lastRenderedPageBreak/>
        <w:t xml:space="preserve">Through this activity, you will install </w:t>
      </w:r>
      <w:r w:rsidR="002E646F" w:rsidRPr="002E646F">
        <w:rPr>
          <w:rFonts w:ascii="Open Sans" w:hAnsi="Open Sans" w:cs="Open Sans"/>
          <w:sz w:val="22"/>
          <w:szCs w:val="22"/>
        </w:rPr>
        <w:t xml:space="preserve">the Modelling User Interface for </w:t>
      </w:r>
      <w:proofErr w:type="spellStart"/>
      <w:r w:rsidR="002E646F" w:rsidRPr="002E646F">
        <w:rPr>
          <w:rFonts w:ascii="Open Sans" w:hAnsi="Open Sans" w:cs="Open Sans"/>
          <w:sz w:val="22"/>
          <w:szCs w:val="22"/>
        </w:rPr>
        <w:t>OSeMOSYS</w:t>
      </w:r>
      <w:proofErr w:type="spellEnd"/>
      <w:r w:rsidR="002E646F" w:rsidRPr="002E646F">
        <w:rPr>
          <w:rFonts w:ascii="Open Sans" w:hAnsi="Open Sans" w:cs="Open Sans"/>
          <w:sz w:val="22"/>
          <w:szCs w:val="22"/>
        </w:rPr>
        <w:t xml:space="preserve"> (MUIO)</w:t>
      </w:r>
      <w:r w:rsidR="002E646F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you will be using for creating models throughout the course. </w:t>
      </w:r>
    </w:p>
    <w:p w14:paraId="26DBF56C" w14:textId="6773B29C" w:rsidR="007149EE" w:rsidRPr="008B4DCE" w:rsidRDefault="007149EE" w:rsidP="007149EE">
      <w:pPr>
        <w:pStyle w:val="NormalWeb"/>
        <w:rPr>
          <w:b/>
          <w:bCs/>
        </w:rPr>
      </w:pPr>
      <w:r w:rsidRPr="008B4DCE">
        <w:rPr>
          <w:rFonts w:ascii="Open Sans" w:hAnsi="Open Sans" w:cs="Open Sans"/>
          <w:b/>
          <w:bCs/>
          <w:sz w:val="22"/>
          <w:szCs w:val="22"/>
        </w:rPr>
        <w:t xml:space="preserve">To install the </w:t>
      </w:r>
      <w:r w:rsidR="004C6222">
        <w:rPr>
          <w:rFonts w:ascii="Open Sans" w:hAnsi="Open Sans" w:cs="Open Sans"/>
          <w:b/>
          <w:bCs/>
          <w:sz w:val="22"/>
          <w:szCs w:val="22"/>
        </w:rPr>
        <w:t>M</w:t>
      </w:r>
      <w:r w:rsidRPr="008B4DCE">
        <w:rPr>
          <w:rFonts w:ascii="Open Sans" w:hAnsi="Open Sans" w:cs="Open Sans"/>
          <w:b/>
          <w:bCs/>
          <w:sz w:val="22"/>
          <w:szCs w:val="22"/>
        </w:rPr>
        <w:t>UI</w:t>
      </w:r>
      <w:r w:rsidR="004C6222">
        <w:rPr>
          <w:rFonts w:ascii="Open Sans" w:hAnsi="Open Sans" w:cs="Open Sans"/>
          <w:b/>
          <w:bCs/>
          <w:sz w:val="22"/>
          <w:szCs w:val="22"/>
        </w:rPr>
        <w:t>O</w:t>
      </w:r>
      <w:r w:rsidRPr="008B4DCE">
        <w:rPr>
          <w:rFonts w:ascii="Open Sans" w:hAnsi="Open Sans" w:cs="Open Sans"/>
          <w:b/>
          <w:bCs/>
          <w:sz w:val="22"/>
          <w:szCs w:val="22"/>
        </w:rPr>
        <w:t xml:space="preserve">: </w:t>
      </w:r>
    </w:p>
    <w:p w14:paraId="5F62FD69" w14:textId="73D4D7D1" w:rsidR="007149EE" w:rsidRDefault="007149EE" w:rsidP="005456B0">
      <w:pPr>
        <w:pStyle w:val="NormalWeb"/>
        <w:numPr>
          <w:ilvl w:val="0"/>
          <w:numId w:val="4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Download the </w:t>
      </w:r>
      <w:r w:rsidR="008B4DCE">
        <w:rPr>
          <w:rFonts w:ascii="Open Sans" w:hAnsi="Open Sans" w:cs="Open Sans"/>
          <w:sz w:val="22"/>
          <w:szCs w:val="22"/>
        </w:rPr>
        <w:t xml:space="preserve">latest version of the user interface </w:t>
      </w:r>
      <w:r w:rsidR="00B9473A" w:rsidRPr="00B9473A">
        <w:rPr>
          <w:rFonts w:ascii="Open Sans" w:hAnsi="Open Sans" w:cs="Open Sans"/>
          <w:b/>
          <w:bCs/>
          <w:sz w:val="22"/>
          <w:szCs w:val="22"/>
        </w:rPr>
        <w:t>(</w:t>
      </w:r>
      <w:proofErr w:type="spellStart"/>
      <w:r w:rsidR="00B9473A" w:rsidRPr="00B9473A">
        <w:rPr>
          <w:rFonts w:ascii="Open Sans" w:hAnsi="Open Sans" w:cs="Open Sans"/>
          <w:b/>
          <w:bCs/>
          <w:sz w:val="22"/>
          <w:szCs w:val="22"/>
        </w:rPr>
        <w:t>OSeMOSYS</w:t>
      </w:r>
      <w:proofErr w:type="spellEnd"/>
      <w:r w:rsidR="00B9473A" w:rsidRPr="00B9473A">
        <w:rPr>
          <w:rFonts w:ascii="Open Sans" w:hAnsi="Open Sans" w:cs="Open Sans"/>
          <w:b/>
          <w:bCs/>
          <w:sz w:val="22"/>
          <w:szCs w:val="22"/>
        </w:rPr>
        <w:t>-MUIO)</w:t>
      </w:r>
      <w:r w:rsidR="00B9473A">
        <w:rPr>
          <w:rFonts w:ascii="Open Sans" w:hAnsi="Open Sans" w:cs="Open Sans"/>
          <w:sz w:val="22"/>
          <w:szCs w:val="22"/>
        </w:rPr>
        <w:t xml:space="preserve"> </w:t>
      </w:r>
      <w:r w:rsidR="008B4DCE">
        <w:rPr>
          <w:rFonts w:ascii="Open Sans" w:hAnsi="Open Sans" w:cs="Open Sans"/>
          <w:sz w:val="22"/>
          <w:szCs w:val="22"/>
        </w:rPr>
        <w:t xml:space="preserve">from </w:t>
      </w:r>
      <w:hyperlink r:id="rId7" w:history="1">
        <w:r w:rsidR="008B4DCE" w:rsidRPr="00A1599A">
          <w:rPr>
            <w:rStyle w:val="Hyperlink"/>
            <w:rFonts w:ascii="Open Sans" w:hAnsi="Open Sans" w:cs="Open Sans"/>
            <w:sz w:val="22"/>
            <w:szCs w:val="22"/>
          </w:rPr>
          <w:t>here</w:t>
        </w:r>
      </w:hyperlink>
      <w:r w:rsidR="008B4DCE">
        <w:rPr>
          <w:rFonts w:ascii="Open Sans" w:hAnsi="Open Sans" w:cs="Open Sans"/>
          <w:sz w:val="22"/>
          <w:szCs w:val="22"/>
        </w:rPr>
        <w:t xml:space="preserve">. </w:t>
      </w:r>
    </w:p>
    <w:p w14:paraId="73A0826D" w14:textId="67E0AC32" w:rsidR="007149EE" w:rsidRDefault="007149EE" w:rsidP="005456B0">
      <w:pPr>
        <w:pStyle w:val="NormalWeb"/>
        <w:numPr>
          <w:ilvl w:val="0"/>
          <w:numId w:val="4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Move the .exe file from your download folder to a folder where you have administrator privileges. This may be for instance inside the folder: </w:t>
      </w:r>
      <w:r w:rsidRPr="007149EE">
        <w:rPr>
          <w:rFonts w:ascii="Open Sans,Bold" w:hAnsi="Open Sans,Bold" w:cs="Open Sans"/>
          <w:b/>
          <w:bCs/>
          <w:sz w:val="22"/>
          <w:szCs w:val="22"/>
        </w:rPr>
        <w:t>users</w:t>
      </w:r>
      <w:r w:rsidR="0032106C">
        <w:rPr>
          <w:rFonts w:ascii="Open Sans,Bold" w:hAnsi="Open Sans,Bold" w:cs="Open Sans"/>
          <w:b/>
          <w:bCs/>
          <w:sz w:val="22"/>
          <w:szCs w:val="22"/>
        </w:rPr>
        <w:t>&gt;&gt;</w:t>
      </w:r>
      <w:proofErr w:type="spellStart"/>
      <w:r w:rsidRPr="007149EE">
        <w:rPr>
          <w:rFonts w:ascii="Open Sans,BoldItalic" w:hAnsi="Open Sans,BoldItalic" w:cs="Open Sans"/>
          <w:b/>
          <w:bCs/>
          <w:sz w:val="22"/>
          <w:szCs w:val="22"/>
        </w:rPr>
        <w:t>name_of_the_user</w:t>
      </w:r>
      <w:proofErr w:type="spellEnd"/>
      <w:r>
        <w:rPr>
          <w:rFonts w:ascii="Open Sans,BoldItalic" w:hAnsi="Open Sans,BoldItalic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or any other folder you prefer. </w:t>
      </w:r>
    </w:p>
    <w:p w14:paraId="6FB89544" w14:textId="5B92BCDB" w:rsidR="007149EE" w:rsidRDefault="007149EE" w:rsidP="005456B0">
      <w:pPr>
        <w:pStyle w:val="NormalWeb"/>
        <w:numPr>
          <w:ilvl w:val="0"/>
          <w:numId w:val="4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Right-click on osemosys.exe and click ‘</w:t>
      </w:r>
      <w:r w:rsidRPr="007149EE">
        <w:rPr>
          <w:rFonts w:ascii="Open Sans,Bold" w:hAnsi="Open Sans,Bold" w:cs="Open Sans"/>
          <w:b/>
          <w:bCs/>
          <w:sz w:val="22"/>
          <w:szCs w:val="22"/>
        </w:rPr>
        <w:t>Run as administrator</w:t>
      </w:r>
      <w:r w:rsidRPr="007149EE">
        <w:rPr>
          <w:rFonts w:ascii="Open Sans" w:hAnsi="Open Sans" w:cs="Open Sans"/>
          <w:b/>
          <w:bCs/>
          <w:sz w:val="22"/>
          <w:szCs w:val="22"/>
        </w:rPr>
        <w:t>’</w:t>
      </w:r>
      <w:r>
        <w:rPr>
          <w:rFonts w:ascii="Open Sans" w:hAnsi="Open Sans" w:cs="Open Sans"/>
          <w:sz w:val="22"/>
          <w:szCs w:val="22"/>
        </w:rPr>
        <w:t xml:space="preserve">. This will start the installation of the </w:t>
      </w:r>
      <w:r w:rsidR="00A56138">
        <w:rPr>
          <w:rFonts w:ascii="Open Sans" w:hAnsi="Open Sans" w:cs="Open Sans"/>
          <w:sz w:val="22"/>
          <w:szCs w:val="22"/>
        </w:rPr>
        <w:t>M</w:t>
      </w:r>
      <w:r>
        <w:rPr>
          <w:rFonts w:ascii="Open Sans" w:hAnsi="Open Sans" w:cs="Open Sans"/>
          <w:sz w:val="22"/>
          <w:szCs w:val="22"/>
        </w:rPr>
        <w:t>UI</w:t>
      </w:r>
      <w:r w:rsidR="00A56138">
        <w:rPr>
          <w:rFonts w:ascii="Open Sans" w:hAnsi="Open Sans" w:cs="Open Sans"/>
          <w:sz w:val="22"/>
          <w:szCs w:val="22"/>
        </w:rPr>
        <w:t>O</w:t>
      </w:r>
      <w:r>
        <w:rPr>
          <w:rFonts w:ascii="Open Sans" w:hAnsi="Open Sans" w:cs="Open Sans"/>
          <w:sz w:val="22"/>
          <w:szCs w:val="22"/>
        </w:rPr>
        <w:t xml:space="preserve">. The installation may take several minutes. Once it is complete, the installation window will simply disappear. </w:t>
      </w:r>
    </w:p>
    <w:p w14:paraId="3C316AEA" w14:textId="3F438722" w:rsidR="005076C4" w:rsidRDefault="005076C4" w:rsidP="005076C4">
      <w:pPr>
        <w:pStyle w:val="NormalWeb"/>
        <w:spacing w:line="276" w:lineRule="auto"/>
        <w:ind w:left="720"/>
        <w:rPr>
          <w:rFonts w:ascii="Open Sans" w:hAnsi="Open Sans" w:cs="Open Sans"/>
          <w:sz w:val="22"/>
          <w:szCs w:val="22"/>
        </w:rPr>
      </w:pPr>
      <w:r>
        <w:rPr>
          <w:noProof/>
        </w:rPr>
        <w:drawing>
          <wp:inline distT="0" distB="0" distL="0" distR="0" wp14:anchorId="1CA4055C" wp14:editId="3F5C570D">
            <wp:extent cx="4318000" cy="2461587"/>
            <wp:effectExtent l="0" t="0" r="6350" b="0"/>
            <wp:docPr id="222992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928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2354" cy="246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353B5" w14:textId="66C6653F" w:rsidR="007149EE" w:rsidRDefault="005076C4" w:rsidP="005456B0">
      <w:pPr>
        <w:pStyle w:val="NormalWeb"/>
        <w:numPr>
          <w:ilvl w:val="0"/>
          <w:numId w:val="4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The App will open automatically once the installation is complete. If not, search on the Windows Taskbar for ‘’MUIO’’ and open the App. </w:t>
      </w:r>
    </w:p>
    <w:p w14:paraId="0CEEFFED" w14:textId="4566A411" w:rsidR="007149EE" w:rsidRDefault="007149EE" w:rsidP="005456B0">
      <w:pPr>
        <w:pStyle w:val="NormalWeb"/>
        <w:numPr>
          <w:ilvl w:val="0"/>
          <w:numId w:val="4"/>
        </w:numPr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You will see the </w:t>
      </w:r>
      <w:r w:rsidR="00A56138">
        <w:rPr>
          <w:rFonts w:ascii="Open Sans" w:hAnsi="Open Sans" w:cs="Open Sans"/>
          <w:sz w:val="22"/>
          <w:szCs w:val="22"/>
        </w:rPr>
        <w:t>M</w:t>
      </w:r>
      <w:r>
        <w:rPr>
          <w:rFonts w:ascii="Open Sans" w:hAnsi="Open Sans" w:cs="Open Sans"/>
          <w:sz w:val="22"/>
          <w:szCs w:val="22"/>
        </w:rPr>
        <w:t>UI</w:t>
      </w:r>
      <w:r w:rsidR="00A56138">
        <w:rPr>
          <w:rFonts w:ascii="Open Sans" w:hAnsi="Open Sans" w:cs="Open Sans"/>
          <w:sz w:val="22"/>
          <w:szCs w:val="22"/>
        </w:rPr>
        <w:t>O</w:t>
      </w:r>
      <w:r>
        <w:rPr>
          <w:rFonts w:ascii="Open Sans" w:hAnsi="Open Sans" w:cs="Open Sans"/>
          <w:sz w:val="22"/>
          <w:szCs w:val="22"/>
        </w:rPr>
        <w:t xml:space="preserve"> in a new window. </w:t>
      </w:r>
    </w:p>
    <w:p w14:paraId="47DCF147" w14:textId="57F30E74" w:rsidR="007149EE" w:rsidRDefault="007149EE" w:rsidP="007149EE">
      <w:pPr>
        <w:pStyle w:val="NormalWeb"/>
      </w:pPr>
      <w:r w:rsidRPr="008D5769">
        <w:rPr>
          <w:rFonts w:ascii="Open Sans" w:hAnsi="Open Sans" w:cs="Open Sans"/>
          <w:b/>
          <w:bCs/>
          <w:sz w:val="22"/>
          <w:szCs w:val="22"/>
        </w:rPr>
        <w:t>You will have to configure a new model and add some inputs.</w:t>
      </w:r>
      <w:r>
        <w:rPr>
          <w:rFonts w:ascii="Open Sans" w:hAnsi="Open Sans" w:cs="Open Sans"/>
          <w:sz w:val="22"/>
          <w:szCs w:val="22"/>
        </w:rPr>
        <w:t xml:space="preserve"> Once </w:t>
      </w:r>
      <w:r w:rsidR="00176215">
        <w:rPr>
          <w:rFonts w:ascii="Open Sans" w:hAnsi="Open Sans" w:cs="Open Sans"/>
          <w:sz w:val="22"/>
          <w:szCs w:val="22"/>
        </w:rPr>
        <w:t xml:space="preserve">you have opened </w:t>
      </w:r>
      <w:r>
        <w:rPr>
          <w:rFonts w:ascii="Open Sans" w:hAnsi="Open Sans" w:cs="Open Sans"/>
          <w:sz w:val="22"/>
          <w:szCs w:val="22"/>
        </w:rPr>
        <w:t xml:space="preserve">the </w:t>
      </w:r>
      <w:r w:rsidR="00A56138">
        <w:rPr>
          <w:rFonts w:ascii="Open Sans" w:hAnsi="Open Sans" w:cs="Open Sans"/>
          <w:sz w:val="22"/>
          <w:szCs w:val="22"/>
        </w:rPr>
        <w:t>M</w:t>
      </w:r>
      <w:r>
        <w:rPr>
          <w:rFonts w:ascii="Open Sans" w:hAnsi="Open Sans" w:cs="Open Sans"/>
          <w:sz w:val="22"/>
          <w:szCs w:val="22"/>
        </w:rPr>
        <w:t>UI</w:t>
      </w:r>
      <w:r w:rsidR="00A56138">
        <w:rPr>
          <w:rFonts w:ascii="Open Sans" w:hAnsi="Open Sans" w:cs="Open Sans"/>
          <w:sz w:val="22"/>
          <w:szCs w:val="22"/>
        </w:rPr>
        <w:t>O</w:t>
      </w:r>
      <w:r w:rsidR="00176215">
        <w:rPr>
          <w:rFonts w:ascii="Open Sans" w:hAnsi="Open Sans" w:cs="Open Sans"/>
          <w:sz w:val="22"/>
          <w:szCs w:val="22"/>
        </w:rPr>
        <w:t>:</w:t>
      </w:r>
    </w:p>
    <w:p w14:paraId="479F062A" w14:textId="33EAD4FB" w:rsidR="007149EE" w:rsidRPr="005456B0" w:rsidRDefault="007149EE" w:rsidP="005456B0">
      <w:pPr>
        <w:pStyle w:val="NormalWeb"/>
        <w:numPr>
          <w:ilvl w:val="0"/>
          <w:numId w:val="5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5456B0">
        <w:rPr>
          <w:rFonts w:ascii="Open Sans" w:hAnsi="Open Sans" w:cs="Open Sans"/>
          <w:sz w:val="22"/>
          <w:szCs w:val="22"/>
        </w:rPr>
        <w:t xml:space="preserve">Go to the left panel and click on ’Configure model’. </w:t>
      </w:r>
    </w:p>
    <w:p w14:paraId="63D2E584" w14:textId="529BBBC3" w:rsidR="007149EE" w:rsidRDefault="007149EE" w:rsidP="005456B0">
      <w:pPr>
        <w:pStyle w:val="NormalWeb"/>
        <w:numPr>
          <w:ilvl w:val="0"/>
          <w:numId w:val="5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5456B0">
        <w:rPr>
          <w:rFonts w:ascii="Open Sans" w:hAnsi="Open Sans" w:cs="Open Sans"/>
          <w:sz w:val="22"/>
          <w:szCs w:val="22"/>
        </w:rPr>
        <w:t>Enter a ‘Model name’</w:t>
      </w:r>
      <w:r w:rsidR="009F43E7" w:rsidRPr="005456B0">
        <w:rPr>
          <w:rFonts w:ascii="Open Sans" w:hAnsi="Open Sans" w:cs="Open Sans"/>
          <w:sz w:val="22"/>
          <w:szCs w:val="22"/>
        </w:rPr>
        <w:t xml:space="preserve"> </w:t>
      </w:r>
      <w:r w:rsidR="009F43E7" w:rsidRPr="005456B0">
        <w:rPr>
          <w:rFonts w:ascii="Open Sans" w:hAnsi="Open Sans" w:cs="Open Sans"/>
          <w:i/>
          <w:iCs/>
          <w:sz w:val="22"/>
          <w:szCs w:val="22"/>
        </w:rPr>
        <w:t xml:space="preserve">(in this case it was named </w:t>
      </w:r>
      <w:r w:rsidR="009F43E7" w:rsidRPr="005456B0">
        <w:rPr>
          <w:rFonts w:ascii="Open Sans" w:hAnsi="Open Sans" w:cs="Open Sans"/>
          <w:b/>
          <w:bCs/>
          <w:i/>
          <w:iCs/>
          <w:sz w:val="22"/>
          <w:szCs w:val="22"/>
        </w:rPr>
        <w:t>OSe</w:t>
      </w:r>
      <w:r w:rsidR="00176215">
        <w:rPr>
          <w:rFonts w:ascii="Open Sans" w:hAnsi="Open Sans" w:cs="Open Sans"/>
          <w:b/>
          <w:bCs/>
          <w:i/>
          <w:iCs/>
          <w:sz w:val="22"/>
          <w:szCs w:val="22"/>
        </w:rPr>
        <w:t>HO1</w:t>
      </w:r>
      <w:r w:rsidR="009F43E7" w:rsidRPr="005456B0">
        <w:rPr>
          <w:rFonts w:ascii="Open Sans" w:hAnsi="Open Sans" w:cs="Open Sans"/>
          <w:i/>
          <w:iCs/>
          <w:sz w:val="22"/>
          <w:szCs w:val="22"/>
        </w:rPr>
        <w:t>)</w:t>
      </w:r>
      <w:r w:rsidRPr="005456B0">
        <w:rPr>
          <w:rFonts w:ascii="Open Sans" w:hAnsi="Open Sans" w:cs="Open Sans"/>
          <w:i/>
          <w:iCs/>
          <w:sz w:val="22"/>
          <w:szCs w:val="22"/>
        </w:rPr>
        <w:t xml:space="preserve">, </w:t>
      </w:r>
      <w:r w:rsidRPr="005456B0">
        <w:rPr>
          <w:rFonts w:ascii="Open Sans" w:hAnsi="Open Sans" w:cs="Open Sans"/>
          <w:sz w:val="22"/>
          <w:szCs w:val="22"/>
        </w:rPr>
        <w:t xml:space="preserve">select </w:t>
      </w:r>
      <w:r w:rsidR="00A56138">
        <w:rPr>
          <w:rFonts w:ascii="Open Sans" w:hAnsi="Open Sans" w:cs="Open Sans"/>
          <w:sz w:val="22"/>
          <w:szCs w:val="22"/>
        </w:rPr>
        <w:t>USD as currency</w:t>
      </w:r>
      <w:r w:rsidRPr="005456B0">
        <w:rPr>
          <w:rFonts w:ascii="Open Sans" w:hAnsi="Open Sans" w:cs="Open Sans"/>
          <w:sz w:val="22"/>
          <w:szCs w:val="22"/>
        </w:rPr>
        <w:t>,</w:t>
      </w:r>
      <w:r w:rsidR="00A56138">
        <w:rPr>
          <w:rFonts w:ascii="Open Sans" w:hAnsi="Open Sans" w:cs="Open Sans"/>
          <w:sz w:val="22"/>
          <w:szCs w:val="22"/>
        </w:rPr>
        <w:t xml:space="preserve"> insert 1 as number of Modes of operation,</w:t>
      </w:r>
      <w:r w:rsidRPr="005456B0">
        <w:rPr>
          <w:rFonts w:ascii="Open Sans" w:hAnsi="Open Sans" w:cs="Open Sans"/>
          <w:sz w:val="22"/>
          <w:szCs w:val="22"/>
        </w:rPr>
        <w:t xml:space="preserve"> and write a short description of your</w:t>
      </w:r>
      <w:r w:rsidR="00176215">
        <w:rPr>
          <w:rFonts w:ascii="Open Sans" w:hAnsi="Open Sans" w:cs="Open Sans"/>
          <w:sz w:val="22"/>
          <w:szCs w:val="22"/>
        </w:rPr>
        <w:t xml:space="preserve"> </w:t>
      </w:r>
      <w:r w:rsidR="00A56138">
        <w:rPr>
          <w:rFonts w:ascii="Open Sans" w:hAnsi="Open Sans" w:cs="Open Sans"/>
          <w:sz w:val="22"/>
          <w:szCs w:val="22"/>
        </w:rPr>
        <w:t xml:space="preserve">model </w:t>
      </w:r>
      <w:r w:rsidR="00176215">
        <w:rPr>
          <w:rFonts w:ascii="Open Sans" w:hAnsi="Open Sans" w:cs="Open Sans"/>
          <w:sz w:val="22"/>
          <w:szCs w:val="22"/>
        </w:rPr>
        <w:t>choosing</w:t>
      </w:r>
      <w:r w:rsidRPr="005456B0">
        <w:rPr>
          <w:rFonts w:ascii="Open Sans" w:hAnsi="Open Sans" w:cs="Open Sans"/>
          <w:sz w:val="22"/>
          <w:szCs w:val="22"/>
        </w:rPr>
        <w:t xml:space="preserve"> in ‘Model description’</w:t>
      </w:r>
      <w:r w:rsidR="00A56138">
        <w:rPr>
          <w:rFonts w:ascii="Open Sans" w:hAnsi="Open Sans" w:cs="Open Sans"/>
          <w:sz w:val="22"/>
          <w:szCs w:val="22"/>
        </w:rPr>
        <w:t>.</w:t>
      </w:r>
      <w:r w:rsidR="00145A58">
        <w:rPr>
          <w:rFonts w:ascii="Open Sans" w:hAnsi="Open Sans" w:cs="Open Sans"/>
          <w:sz w:val="22"/>
          <w:szCs w:val="22"/>
        </w:rPr>
        <w:t xml:space="preserve"> Press on ‘Save new model’.</w:t>
      </w:r>
    </w:p>
    <w:p w14:paraId="6376ED19" w14:textId="5D8AB230" w:rsidR="00145A58" w:rsidRDefault="00F508EB" w:rsidP="00145A58">
      <w:pPr>
        <w:pStyle w:val="NormalWeb"/>
        <w:spacing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noProof/>
          <w:sz w:val="22"/>
          <w:szCs w:val="22"/>
        </w:rPr>
        <w:lastRenderedPageBreak/>
        <w:drawing>
          <wp:inline distT="0" distB="0" distL="0" distR="0" wp14:anchorId="5B6B40F3" wp14:editId="206B5099">
            <wp:extent cx="6285904" cy="3303905"/>
            <wp:effectExtent l="0" t="0" r="635" b="0"/>
            <wp:docPr id="139764390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596" cy="331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39E438" w14:textId="2D121F91" w:rsidR="00DB55B7" w:rsidRDefault="00DB55B7" w:rsidP="00DB55B7">
      <w:pPr>
        <w:pStyle w:val="NormalWeb"/>
        <w:rPr>
          <w:rFonts w:ascii="Open Sans" w:hAnsi="Open Sans" w:cs="Open Sans"/>
          <w:color w:val="3A3838"/>
          <w:sz w:val="52"/>
          <w:szCs w:val="52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BF51927" wp14:editId="24D2BAB9">
                <wp:simplePos x="0" y="0"/>
                <wp:positionH relativeFrom="column">
                  <wp:posOffset>-43180</wp:posOffset>
                </wp:positionH>
                <wp:positionV relativeFrom="paragraph">
                  <wp:posOffset>503555</wp:posOffset>
                </wp:positionV>
                <wp:extent cx="5982335" cy="27940"/>
                <wp:effectExtent l="0" t="0" r="0" b="0"/>
                <wp:wrapTight wrapText="bothSides">
                  <wp:wrapPolygon edited="0">
                    <wp:start x="0" y="0"/>
                    <wp:lineTo x="0" y="9818"/>
                    <wp:lineTo x="21552" y="9818"/>
                    <wp:lineTo x="21552" y="0"/>
                    <wp:lineTo x="0" y="0"/>
                  </wp:wrapPolygon>
                </wp:wrapTight>
                <wp:docPr id="1947152414" name="Group 1947152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27940"/>
                          <a:chOff x="0" y="0"/>
                          <a:chExt cx="5984241" cy="28575"/>
                        </a:xfrm>
                      </wpg:grpSpPr>
                      <wps:wsp>
                        <wps:cNvPr id="1964977997" name="Shape 3980"/>
                        <wps:cNvSpPr/>
                        <wps:spPr>
                          <a:xfrm>
                            <a:off x="0" y="0"/>
                            <a:ext cx="598424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28575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57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D140B" id="Group 1947152414" o:spid="_x0000_s1026" style="position:absolute;margin-left:-3.4pt;margin-top:39.65pt;width:471.05pt;height:2.2pt;z-index:-251656192" coordsize="59842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">
                <v:shape id="Shape 3980" o:spid="_x0000_s1027" style="position:absolute;width:59842;height:285;visibility:visible;mso-wrap-style:square;v-text-anchor:top" coordsize="5984241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" path="m,l5984241,r,28575l,28575,,e" fillcolor="#2b579a" stroked="f" strokeweight="0">
                  <v:path arrowok="t" textboxrect="0,0,5984241,28575"/>
                </v:shape>
                <w10:wrap type="tight"/>
              </v:group>
            </w:pict>
          </mc:Fallback>
        </mc:AlternateContent>
      </w:r>
      <w:r>
        <w:rPr>
          <w:rFonts w:ascii="Open Sans" w:hAnsi="Open Sans" w:cs="Open Sans"/>
          <w:color w:val="3A3838"/>
          <w:sz w:val="52"/>
          <w:szCs w:val="52"/>
        </w:rPr>
        <w:t xml:space="preserve">Activity </w:t>
      </w:r>
      <w:r w:rsidR="00224DA4">
        <w:rPr>
          <w:rFonts w:ascii="Open Sans" w:hAnsi="Open Sans" w:cs="Open Sans"/>
          <w:color w:val="3A3838"/>
          <w:sz w:val="52"/>
          <w:szCs w:val="52"/>
        </w:rPr>
        <w:t>2</w:t>
      </w:r>
      <w:r>
        <w:rPr>
          <w:rFonts w:ascii="Open Sans" w:hAnsi="Open Sans" w:cs="Open Sans"/>
          <w:color w:val="3A3838"/>
          <w:sz w:val="52"/>
          <w:szCs w:val="52"/>
        </w:rPr>
        <w:t xml:space="preserve"> – </w:t>
      </w:r>
      <w:r w:rsidR="00A42208">
        <w:rPr>
          <w:rFonts w:ascii="Open Sans" w:hAnsi="Open Sans" w:cs="Open Sans"/>
          <w:color w:val="3A3838"/>
          <w:sz w:val="52"/>
          <w:szCs w:val="52"/>
        </w:rPr>
        <w:t>Case study description</w:t>
      </w:r>
      <w:r>
        <w:rPr>
          <w:rFonts w:ascii="Open Sans" w:hAnsi="Open Sans" w:cs="Open Sans"/>
          <w:color w:val="3A3838"/>
          <w:sz w:val="52"/>
          <w:szCs w:val="52"/>
        </w:rPr>
        <w:t xml:space="preserve"> </w:t>
      </w:r>
    </w:p>
    <w:p w14:paraId="196C8BCB" w14:textId="0EC7E3B4" w:rsidR="00D40826" w:rsidRPr="00D40826" w:rsidRDefault="00D40826" w:rsidP="00D40826">
      <w:pPr>
        <w:pStyle w:val="NormalWeb"/>
        <w:spacing w:line="276" w:lineRule="auto"/>
        <w:rPr>
          <w:rFonts w:ascii="Open Sans" w:hAnsi="Open Sans" w:cs="Open Sans"/>
          <w:sz w:val="22"/>
          <w:szCs w:val="22"/>
        </w:rPr>
      </w:pPr>
      <w:r w:rsidRPr="00D40826">
        <w:rPr>
          <w:rFonts w:ascii="Open Sans" w:hAnsi="Open Sans" w:cs="Open Sans"/>
          <w:sz w:val="22"/>
          <w:szCs w:val="22"/>
        </w:rPr>
        <w:t>As discussed in Lecture 1, the first stage in the energy system modelling process is to formulate the policy or research question to be addressed. This requires a thorough understanding of the national or regional context, which forms the narrative behind the questions. In this section, we provide key information about the fictional energy system:</w:t>
      </w:r>
    </w:p>
    <w:p w14:paraId="1935EF18" w14:textId="77777777" w:rsidR="00D40826" w:rsidRDefault="00D40826" w:rsidP="0017085A">
      <w:pPr>
        <w:pStyle w:val="NormalWeb"/>
        <w:numPr>
          <w:ilvl w:val="0"/>
          <w:numId w:val="12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D40826">
        <w:rPr>
          <w:rFonts w:ascii="Open Sans" w:hAnsi="Open Sans" w:cs="Open Sans"/>
          <w:b/>
          <w:bCs/>
          <w:sz w:val="22"/>
          <w:szCs w:val="22"/>
        </w:rPr>
        <w:t>Demographics and Economy:</w:t>
      </w:r>
      <w:r w:rsidRPr="00D40826">
        <w:rPr>
          <w:rFonts w:ascii="Open Sans" w:hAnsi="Open Sans" w:cs="Open Sans"/>
          <w:sz w:val="22"/>
          <w:szCs w:val="22"/>
        </w:rPr>
        <w:t xml:space="preserve"> A small, landlocked country with a population of 7 million, 70% of whom live in urban areas. The population growth rate is 1.5%, with urbanization increasing by 1% per year. The GDP is 121 billion USD, with a GDP per capita of just over 9,000 USD, growing at an annual rate of 3.5%.</w:t>
      </w:r>
    </w:p>
    <w:p w14:paraId="6CF39ED3" w14:textId="5D729AEB" w:rsidR="00D40826" w:rsidRDefault="00D40826" w:rsidP="000C1DD5">
      <w:pPr>
        <w:pStyle w:val="NormalWeb"/>
        <w:numPr>
          <w:ilvl w:val="0"/>
          <w:numId w:val="12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D40826">
        <w:rPr>
          <w:rFonts w:ascii="Open Sans" w:hAnsi="Open Sans" w:cs="Open Sans"/>
          <w:b/>
          <w:bCs/>
          <w:sz w:val="22"/>
          <w:szCs w:val="22"/>
        </w:rPr>
        <w:t xml:space="preserve">Electricity Sector: </w:t>
      </w:r>
      <w:r w:rsidRPr="00D40826">
        <w:rPr>
          <w:rFonts w:ascii="Open Sans" w:hAnsi="Open Sans" w:cs="Open Sans"/>
          <w:sz w:val="22"/>
          <w:szCs w:val="22"/>
        </w:rPr>
        <w:t xml:space="preserve">The electricity sector relies on diesel and natural gas power plants connected to a centralized grid. However, 15% of the population lacks access to electricity, and distributed generation is non-existent. The country has potential for renewable energy production via run-of-river hydropower, </w:t>
      </w:r>
      <w:r w:rsidR="001D3B8A">
        <w:rPr>
          <w:rFonts w:ascii="Open Sans" w:hAnsi="Open Sans" w:cs="Open Sans"/>
          <w:sz w:val="22"/>
          <w:szCs w:val="22"/>
        </w:rPr>
        <w:t xml:space="preserve">biomass, </w:t>
      </w:r>
      <w:r w:rsidRPr="00D40826">
        <w:rPr>
          <w:rFonts w:ascii="Open Sans" w:hAnsi="Open Sans" w:cs="Open Sans"/>
          <w:sz w:val="22"/>
          <w:szCs w:val="22"/>
        </w:rPr>
        <w:t>wind, and solar photovoltaic systems.</w:t>
      </w:r>
    </w:p>
    <w:p w14:paraId="63A05AC0" w14:textId="77777777" w:rsidR="00D40826" w:rsidRDefault="00D40826" w:rsidP="00927B08">
      <w:pPr>
        <w:pStyle w:val="NormalWeb"/>
        <w:numPr>
          <w:ilvl w:val="0"/>
          <w:numId w:val="12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D40826">
        <w:rPr>
          <w:rFonts w:ascii="Open Sans" w:hAnsi="Open Sans" w:cs="Open Sans"/>
          <w:b/>
          <w:bCs/>
          <w:sz w:val="22"/>
          <w:szCs w:val="22"/>
        </w:rPr>
        <w:t>Residential sector:</w:t>
      </w:r>
      <w:r w:rsidRPr="00D40826">
        <w:rPr>
          <w:rFonts w:ascii="Open Sans" w:hAnsi="Open Sans" w:cs="Open Sans"/>
          <w:sz w:val="22"/>
          <w:szCs w:val="22"/>
        </w:rPr>
        <w:t xml:space="preserve"> The tropical climate eliminates the need for heating systems. Cooking is predominantly done using biomass and liquefied petroleum gas (LPG).</w:t>
      </w:r>
    </w:p>
    <w:p w14:paraId="21B44FDA" w14:textId="77777777" w:rsidR="00D40826" w:rsidRDefault="00D40826" w:rsidP="00263AC9">
      <w:pPr>
        <w:pStyle w:val="NormalWeb"/>
        <w:numPr>
          <w:ilvl w:val="0"/>
          <w:numId w:val="12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D40826">
        <w:rPr>
          <w:rFonts w:ascii="Open Sans" w:hAnsi="Open Sans" w:cs="Open Sans"/>
          <w:b/>
          <w:bCs/>
          <w:sz w:val="22"/>
          <w:szCs w:val="22"/>
        </w:rPr>
        <w:lastRenderedPageBreak/>
        <w:t>Industry sector:</w:t>
      </w:r>
      <w:r w:rsidRPr="00D40826">
        <w:rPr>
          <w:rFonts w:ascii="Open Sans" w:hAnsi="Open Sans" w:cs="Open Sans"/>
          <w:sz w:val="22"/>
          <w:szCs w:val="22"/>
        </w:rPr>
        <w:t xml:space="preserve"> The economy is primarily based on agriculture and services, with a nascent industrial sector. Some small companies process crops into final products, representing a modest demand for indirect heat.</w:t>
      </w:r>
    </w:p>
    <w:p w14:paraId="0939EBFF" w14:textId="538CBEB4" w:rsidR="00D40826" w:rsidRDefault="00D40826" w:rsidP="00B66D8F">
      <w:pPr>
        <w:pStyle w:val="NormalWeb"/>
        <w:numPr>
          <w:ilvl w:val="0"/>
          <w:numId w:val="12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D40826">
        <w:rPr>
          <w:rFonts w:ascii="Open Sans" w:hAnsi="Open Sans" w:cs="Open Sans"/>
          <w:b/>
          <w:bCs/>
          <w:sz w:val="22"/>
          <w:szCs w:val="22"/>
        </w:rPr>
        <w:t>Transportation Sector:</w:t>
      </w:r>
      <w:r>
        <w:rPr>
          <w:rFonts w:ascii="Open Sans" w:hAnsi="Open Sans" w:cs="Open Sans"/>
          <w:sz w:val="22"/>
          <w:szCs w:val="22"/>
        </w:rPr>
        <w:t xml:space="preserve"> T</w:t>
      </w:r>
      <w:r w:rsidRPr="00D40826">
        <w:rPr>
          <w:rFonts w:ascii="Open Sans" w:hAnsi="Open Sans" w:cs="Open Sans"/>
          <w:sz w:val="22"/>
          <w:szCs w:val="22"/>
        </w:rPr>
        <w:t>he country has approximately 120,000 cars</w:t>
      </w:r>
      <w:r>
        <w:rPr>
          <w:rFonts w:ascii="Open Sans" w:hAnsi="Open Sans" w:cs="Open Sans"/>
          <w:sz w:val="22"/>
          <w:szCs w:val="22"/>
        </w:rPr>
        <w:t>.</w:t>
      </w:r>
      <w:r w:rsidRPr="00D40826">
        <w:rPr>
          <w:rFonts w:ascii="Open Sans" w:hAnsi="Open Sans" w:cs="Open Sans"/>
          <w:sz w:val="22"/>
          <w:szCs w:val="22"/>
        </w:rPr>
        <w:t xml:space="preserve"> Heavy long-haul freight transport accounts for a marginal share of fuel consumption.</w:t>
      </w:r>
    </w:p>
    <w:p w14:paraId="6A68414F" w14:textId="45B2B9AD" w:rsidR="00D40826" w:rsidRDefault="00D40826" w:rsidP="00D40826">
      <w:pPr>
        <w:pStyle w:val="NormalWeb"/>
        <w:spacing w:line="276" w:lineRule="auto"/>
        <w:rPr>
          <w:rFonts w:ascii="Open Sans" w:hAnsi="Open Sans" w:cs="Open Sans"/>
          <w:sz w:val="22"/>
          <w:szCs w:val="22"/>
        </w:rPr>
      </w:pPr>
      <w:r w:rsidRPr="00D40826">
        <w:rPr>
          <w:rFonts w:ascii="Open Sans" w:hAnsi="Open Sans" w:cs="Open Sans"/>
          <w:sz w:val="22"/>
          <w:szCs w:val="22"/>
        </w:rPr>
        <w:t>In the upcoming hands-on sessions, we will translate these conditions into modelling features and explore how different parameters are used to assess optimal pathways for the future development of this energy system.</w:t>
      </w:r>
    </w:p>
    <w:sectPr w:rsidR="00D408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67" w:right="1378" w:bottom="1801" w:left="1441" w:header="283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9851" w14:textId="77777777" w:rsidR="00F12859" w:rsidRDefault="00F12859">
      <w:pPr>
        <w:spacing w:after="0" w:line="240" w:lineRule="auto"/>
      </w:pPr>
      <w:r>
        <w:separator/>
      </w:r>
    </w:p>
  </w:endnote>
  <w:endnote w:type="continuationSeparator" w:id="0">
    <w:p w14:paraId="4D64DAA7" w14:textId="77777777" w:rsidR="00F12859" w:rsidRDefault="00F1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Open Sans,Bold">
    <w:altName w:val="Open Sans"/>
    <w:panose1 w:val="00000000000000000000"/>
    <w:charset w:val="00"/>
    <w:family w:val="roman"/>
    <w:notTrueType/>
    <w:pitch w:val="default"/>
  </w:font>
  <w:font w:name="Open Sans,BoldItalic">
    <w:altName w:val="Open Sans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07B6" w14:textId="77777777" w:rsidR="00240A86" w:rsidRDefault="00E06992">
    <w:pPr>
      <w:spacing w:after="0" w:line="259" w:lineRule="auto"/>
      <w:ind w:left="0" w:firstLine="0"/>
      <w:jc w:val="both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353949" wp14:editId="3DE36A4E">
              <wp:simplePos x="0" y="0"/>
              <wp:positionH relativeFrom="page">
                <wp:posOffset>918210</wp:posOffset>
              </wp:positionH>
              <wp:positionV relativeFrom="page">
                <wp:posOffset>9521342</wp:posOffset>
              </wp:positionV>
              <wp:extent cx="5939156" cy="25400"/>
              <wp:effectExtent l="0" t="0" r="0" b="0"/>
              <wp:wrapSquare wrapText="bothSides"/>
              <wp:docPr id="3861" name="Group 38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9156" cy="25400"/>
                        <a:chOff x="0" y="0"/>
                        <a:chExt cx="5939156" cy="25400"/>
                      </a:xfrm>
                    </wpg:grpSpPr>
                    <wps:wsp>
                      <wps:cNvPr id="3862" name="Shape 3862"/>
                      <wps:cNvSpPr/>
                      <wps:spPr>
                        <a:xfrm>
                          <a:off x="0" y="0"/>
                          <a:ext cx="59391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156">
                              <a:moveTo>
                                <a:pt x="0" y="0"/>
                              </a:moveTo>
                              <a:lnTo>
                                <a:pt x="5939156" y="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B9CDE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61" style="width:467.65pt;height:2pt;position:absolute;mso-position-horizontal-relative:page;mso-position-horizontal:absolute;margin-left:72.3pt;mso-position-vertical-relative:page;margin-top:749.712pt;" coordsize="59391,254">
              <v:shape id="Shape 3862" style="position:absolute;width:59391;height:0;left:0;top:0;" coordsize="5939156,0" path="m0,0l5939156,0">
                <v:stroke weight="2pt" endcap="flat" joinstyle="round" on="true" color="#b9cde5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sz w:val="16"/>
      </w:rPr>
      <w:t xml:space="preserve">CCG </w:t>
    </w:r>
    <w:r>
      <w:rPr>
        <w:rFonts w:ascii="Verdana" w:eastAsia="Verdana" w:hAnsi="Verdana" w:cs="Verdana"/>
        <w:b/>
        <w:sz w:val="16"/>
      </w:rPr>
      <w:t xml:space="preserve">2021                                                                                                                                               </w:t>
    </w:r>
    <w:r>
      <w:rPr>
        <w:rFonts w:ascii="Quattrocento Sans" w:eastAsia="Quattrocento Sans" w:hAnsi="Quattrocento Sans" w:cs="Quattrocento Sans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Quattrocento Sans" w:eastAsia="Quattrocento Sans" w:hAnsi="Quattrocento Sans" w:cs="Quattrocento Sans"/>
      </w:rPr>
      <w:t>1</w:t>
    </w:r>
    <w:r>
      <w:rPr>
        <w:rFonts w:ascii="Quattrocento Sans" w:eastAsia="Quattrocento Sans" w:hAnsi="Quattrocento Sans" w:cs="Quattrocento Sans"/>
      </w:rPr>
      <w:fldChar w:fldCharType="end"/>
    </w:r>
    <w:r>
      <w:rPr>
        <w:rFonts w:ascii="Quattrocento Sans" w:eastAsia="Quattrocento Sans" w:hAnsi="Quattrocento Sans" w:cs="Quattrocento Sans"/>
      </w:rPr>
      <w:t xml:space="preserve"> </w:t>
    </w:r>
    <w:r>
      <w:rPr>
        <w:rFonts w:ascii="Ubuntu" w:eastAsia="Ubuntu" w:hAnsi="Ubuntu" w:cs="Ubuntu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264C" w14:textId="62E879CD" w:rsidR="00240A86" w:rsidRDefault="00E06992">
    <w:pPr>
      <w:spacing w:after="0" w:line="259" w:lineRule="auto"/>
      <w:ind w:left="0" w:firstLine="0"/>
      <w:jc w:val="both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872026F" wp14:editId="28D43CD5">
              <wp:simplePos x="0" y="0"/>
              <wp:positionH relativeFrom="page">
                <wp:posOffset>918210</wp:posOffset>
              </wp:positionH>
              <wp:positionV relativeFrom="page">
                <wp:posOffset>9521342</wp:posOffset>
              </wp:positionV>
              <wp:extent cx="5939156" cy="25400"/>
              <wp:effectExtent l="0" t="0" r="0" b="0"/>
              <wp:wrapSquare wrapText="bothSides"/>
              <wp:docPr id="3834" name="Group 38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9156" cy="25400"/>
                        <a:chOff x="0" y="0"/>
                        <a:chExt cx="5939156" cy="25400"/>
                      </a:xfrm>
                    </wpg:grpSpPr>
                    <wps:wsp>
                      <wps:cNvPr id="3835" name="Shape 3835"/>
                      <wps:cNvSpPr/>
                      <wps:spPr>
                        <a:xfrm>
                          <a:off x="0" y="0"/>
                          <a:ext cx="59391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156">
                              <a:moveTo>
                                <a:pt x="0" y="0"/>
                              </a:moveTo>
                              <a:lnTo>
                                <a:pt x="5939156" y="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B9CDE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34" style="width:467.65pt;height:2pt;position:absolute;mso-position-horizontal-relative:page;mso-position-horizontal:absolute;margin-left:72.3pt;mso-position-vertical-relative:page;margin-top:749.712pt;" coordsize="59391,254">
              <v:shape id="Shape 3835" style="position:absolute;width:59391;height:0;left:0;top:0;" coordsize="5939156,0" path="m0,0l5939156,0">
                <v:stroke weight="2pt" endcap="flat" joinstyle="round" on="true" color="#b9cde5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sz w:val="16"/>
      </w:rPr>
      <w:t xml:space="preserve">CCG </w:t>
    </w:r>
    <w:r>
      <w:rPr>
        <w:rFonts w:ascii="Verdana" w:eastAsia="Verdana" w:hAnsi="Verdana" w:cs="Verdana"/>
        <w:b/>
        <w:sz w:val="16"/>
      </w:rPr>
      <w:t>202</w:t>
    </w:r>
    <w:r w:rsidR="00DC6A0E">
      <w:rPr>
        <w:rFonts w:ascii="Verdana" w:eastAsia="Verdana" w:hAnsi="Verdana" w:cs="Verdana"/>
        <w:b/>
        <w:sz w:val="16"/>
      </w:rPr>
      <w:t>4</w:t>
    </w:r>
    <w:r>
      <w:rPr>
        <w:rFonts w:ascii="Verdana" w:eastAsia="Verdana" w:hAnsi="Verdana" w:cs="Verdana"/>
        <w:b/>
        <w:sz w:val="16"/>
      </w:rPr>
      <w:t xml:space="preserve">                                                                                                                                             </w:t>
    </w:r>
    <w:r>
      <w:rPr>
        <w:rFonts w:ascii="Quattrocento Sans" w:eastAsia="Quattrocento Sans" w:hAnsi="Quattrocento Sans" w:cs="Quattrocento Sans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Quattrocento Sans" w:eastAsia="Quattrocento Sans" w:hAnsi="Quattrocento Sans" w:cs="Quattrocento Sans"/>
      </w:rPr>
      <w:t>1</w:t>
    </w:r>
    <w:r>
      <w:rPr>
        <w:rFonts w:ascii="Quattrocento Sans" w:eastAsia="Quattrocento Sans" w:hAnsi="Quattrocento Sans" w:cs="Quattrocento Sans"/>
      </w:rPr>
      <w:fldChar w:fldCharType="end"/>
    </w:r>
    <w:r>
      <w:rPr>
        <w:rFonts w:ascii="Quattrocento Sans" w:eastAsia="Quattrocento Sans" w:hAnsi="Quattrocento Sans" w:cs="Quattrocento Sans"/>
      </w:rPr>
      <w:t xml:space="preserve"> </w:t>
    </w:r>
    <w:r>
      <w:rPr>
        <w:rFonts w:ascii="Ubuntu" w:eastAsia="Ubuntu" w:hAnsi="Ubuntu" w:cs="Ubuntu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C2F8" w14:textId="77777777" w:rsidR="00240A86" w:rsidRDefault="00E06992">
    <w:pPr>
      <w:spacing w:after="0" w:line="259" w:lineRule="auto"/>
      <w:ind w:left="0" w:firstLine="0"/>
      <w:jc w:val="both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EC8FC9E" wp14:editId="6F900C91">
              <wp:simplePos x="0" y="0"/>
              <wp:positionH relativeFrom="page">
                <wp:posOffset>918210</wp:posOffset>
              </wp:positionH>
              <wp:positionV relativeFrom="page">
                <wp:posOffset>9521342</wp:posOffset>
              </wp:positionV>
              <wp:extent cx="5939156" cy="25400"/>
              <wp:effectExtent l="0" t="0" r="0" b="0"/>
              <wp:wrapSquare wrapText="bothSides"/>
              <wp:docPr id="3807" name="Group 38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9156" cy="25400"/>
                        <a:chOff x="0" y="0"/>
                        <a:chExt cx="5939156" cy="25400"/>
                      </a:xfrm>
                    </wpg:grpSpPr>
                    <wps:wsp>
                      <wps:cNvPr id="3808" name="Shape 3808"/>
                      <wps:cNvSpPr/>
                      <wps:spPr>
                        <a:xfrm>
                          <a:off x="0" y="0"/>
                          <a:ext cx="59391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156">
                              <a:moveTo>
                                <a:pt x="0" y="0"/>
                              </a:moveTo>
                              <a:lnTo>
                                <a:pt x="5939156" y="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B9CDE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07" style="width:467.65pt;height:2pt;position:absolute;mso-position-horizontal-relative:page;mso-position-horizontal:absolute;margin-left:72.3pt;mso-position-vertical-relative:page;margin-top:749.712pt;" coordsize="59391,254">
              <v:shape id="Shape 3808" style="position:absolute;width:59391;height:0;left:0;top:0;" coordsize="5939156,0" path="m0,0l5939156,0">
                <v:stroke weight="2pt" endcap="flat" joinstyle="round" on="true" color="#b9cde5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sz w:val="16"/>
      </w:rPr>
      <w:t xml:space="preserve">CCG </w:t>
    </w:r>
    <w:r>
      <w:rPr>
        <w:rFonts w:ascii="Verdana" w:eastAsia="Verdana" w:hAnsi="Verdana" w:cs="Verdana"/>
        <w:b/>
        <w:sz w:val="16"/>
      </w:rPr>
      <w:t xml:space="preserve">2021                                                                                                                                               </w:t>
    </w:r>
    <w:r>
      <w:rPr>
        <w:rFonts w:ascii="Quattrocento Sans" w:eastAsia="Quattrocento Sans" w:hAnsi="Quattrocento Sans" w:cs="Quattrocento Sans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Quattrocento Sans" w:eastAsia="Quattrocento Sans" w:hAnsi="Quattrocento Sans" w:cs="Quattrocento Sans"/>
      </w:rPr>
      <w:t>1</w:t>
    </w:r>
    <w:r>
      <w:rPr>
        <w:rFonts w:ascii="Quattrocento Sans" w:eastAsia="Quattrocento Sans" w:hAnsi="Quattrocento Sans" w:cs="Quattrocento Sans"/>
      </w:rPr>
      <w:fldChar w:fldCharType="end"/>
    </w:r>
    <w:r>
      <w:rPr>
        <w:rFonts w:ascii="Quattrocento Sans" w:eastAsia="Quattrocento Sans" w:hAnsi="Quattrocento Sans" w:cs="Quattrocento Sans"/>
      </w:rPr>
      <w:t xml:space="preserve"> </w:t>
    </w:r>
    <w:r>
      <w:rPr>
        <w:rFonts w:ascii="Ubuntu" w:eastAsia="Ubuntu" w:hAnsi="Ubuntu" w:cs="Ubuntu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9A38" w14:textId="77777777" w:rsidR="00F12859" w:rsidRDefault="00F12859">
      <w:pPr>
        <w:spacing w:after="0" w:line="240" w:lineRule="auto"/>
      </w:pPr>
      <w:r>
        <w:separator/>
      </w:r>
    </w:p>
  </w:footnote>
  <w:footnote w:type="continuationSeparator" w:id="0">
    <w:p w14:paraId="07B9A8F1" w14:textId="77777777" w:rsidR="00F12859" w:rsidRDefault="00F1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674B" w14:textId="77777777" w:rsidR="00240A86" w:rsidRDefault="00E06992">
    <w:pPr>
      <w:spacing w:after="0" w:line="259" w:lineRule="auto"/>
      <w:ind w:left="-1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0860F24" wp14:editId="71FFB07E">
          <wp:simplePos x="0" y="0"/>
          <wp:positionH relativeFrom="page">
            <wp:posOffset>914400</wp:posOffset>
          </wp:positionH>
          <wp:positionV relativeFrom="page">
            <wp:posOffset>179705</wp:posOffset>
          </wp:positionV>
          <wp:extent cx="848995" cy="848995"/>
          <wp:effectExtent l="0" t="0" r="0" b="0"/>
          <wp:wrapSquare wrapText="bothSides"/>
          <wp:docPr id="254" name="Picture 2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" name="Picture 2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995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Quattrocento Sans" w:eastAsia="Quattrocento Sans" w:hAnsi="Quattrocento Sans" w:cs="Quattrocento Sans"/>
      </w:rPr>
      <w:t xml:space="preserve"> </w:t>
    </w:r>
  </w:p>
  <w:p w14:paraId="160E9771" w14:textId="77777777" w:rsidR="00240A86" w:rsidRDefault="00E06992">
    <w:pPr>
      <w:spacing w:after="0" w:line="259" w:lineRule="auto"/>
      <w:ind w:left="0" w:firstLine="0"/>
    </w:pPr>
    <w:r>
      <w:rPr>
        <w:rFonts w:ascii="Quattrocento Sans" w:eastAsia="Quattrocento Sans" w:hAnsi="Quattrocento Sans" w:cs="Quattrocento San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D0FD" w14:textId="77777777" w:rsidR="00240A86" w:rsidRDefault="00E06992">
    <w:pPr>
      <w:spacing w:after="0" w:line="259" w:lineRule="auto"/>
      <w:ind w:left="-1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922B87F" wp14:editId="440CE18A">
          <wp:simplePos x="0" y="0"/>
          <wp:positionH relativeFrom="page">
            <wp:posOffset>914400</wp:posOffset>
          </wp:positionH>
          <wp:positionV relativeFrom="page">
            <wp:posOffset>179705</wp:posOffset>
          </wp:positionV>
          <wp:extent cx="848995" cy="84899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" name="Picture 2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995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Quattrocento Sans" w:eastAsia="Quattrocento Sans" w:hAnsi="Quattrocento Sans" w:cs="Quattrocento Sans"/>
      </w:rPr>
      <w:t xml:space="preserve"> </w:t>
    </w:r>
  </w:p>
  <w:p w14:paraId="062E3FD2" w14:textId="77777777" w:rsidR="00240A86" w:rsidRDefault="00E06992">
    <w:pPr>
      <w:spacing w:after="0" w:line="259" w:lineRule="auto"/>
      <w:ind w:left="0" w:firstLine="0"/>
    </w:pPr>
    <w:r>
      <w:rPr>
        <w:rFonts w:ascii="Quattrocento Sans" w:eastAsia="Quattrocento Sans" w:hAnsi="Quattrocento Sans" w:cs="Quattrocento San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8CEA" w14:textId="77777777" w:rsidR="00240A86" w:rsidRDefault="00E06992">
    <w:pPr>
      <w:spacing w:after="0" w:line="259" w:lineRule="auto"/>
      <w:ind w:left="-1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12E8F6B" wp14:editId="2240E61F">
          <wp:simplePos x="0" y="0"/>
          <wp:positionH relativeFrom="page">
            <wp:posOffset>914400</wp:posOffset>
          </wp:positionH>
          <wp:positionV relativeFrom="page">
            <wp:posOffset>179705</wp:posOffset>
          </wp:positionV>
          <wp:extent cx="848995" cy="84899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" name="Picture 2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995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Quattrocento Sans" w:eastAsia="Quattrocento Sans" w:hAnsi="Quattrocento Sans" w:cs="Quattrocento Sans"/>
      </w:rPr>
      <w:t xml:space="preserve"> </w:t>
    </w:r>
  </w:p>
  <w:p w14:paraId="494B9E9C" w14:textId="77777777" w:rsidR="00240A86" w:rsidRDefault="00E06992">
    <w:pPr>
      <w:spacing w:after="0" w:line="259" w:lineRule="auto"/>
      <w:ind w:left="0" w:firstLine="0"/>
    </w:pPr>
    <w:r>
      <w:rPr>
        <w:rFonts w:ascii="Quattrocento Sans" w:eastAsia="Quattrocento Sans" w:hAnsi="Quattrocento Sans" w:cs="Quattrocento San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F27"/>
    <w:multiLevelType w:val="multilevel"/>
    <w:tmpl w:val="96B2C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C48ED"/>
    <w:multiLevelType w:val="multilevel"/>
    <w:tmpl w:val="E1D430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E6BD9"/>
    <w:multiLevelType w:val="multilevel"/>
    <w:tmpl w:val="49F0D9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D4068"/>
    <w:multiLevelType w:val="hybridMultilevel"/>
    <w:tmpl w:val="13006F12"/>
    <w:lvl w:ilvl="0" w:tplc="9A42862A">
      <w:start w:val="1"/>
      <w:numFmt w:val="decimal"/>
      <w:lvlText w:val="%1)"/>
      <w:lvlJc w:val="left"/>
      <w:pPr>
        <w:ind w:left="245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8ACE0">
      <w:start w:val="1"/>
      <w:numFmt w:val="lowerLetter"/>
      <w:lvlText w:val="%2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2CA73C">
      <w:start w:val="1"/>
      <w:numFmt w:val="lowerRoman"/>
      <w:lvlText w:val="%3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2CF6C8">
      <w:start w:val="1"/>
      <w:numFmt w:val="decimal"/>
      <w:lvlText w:val="%4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18FD3C">
      <w:start w:val="1"/>
      <w:numFmt w:val="lowerLetter"/>
      <w:lvlText w:val="%5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CC716C">
      <w:start w:val="1"/>
      <w:numFmt w:val="lowerRoman"/>
      <w:lvlText w:val="%6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237DE">
      <w:start w:val="1"/>
      <w:numFmt w:val="decimal"/>
      <w:lvlText w:val="%7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F8C396">
      <w:start w:val="1"/>
      <w:numFmt w:val="lowerLetter"/>
      <w:lvlText w:val="%8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2604DE">
      <w:start w:val="1"/>
      <w:numFmt w:val="lowerRoman"/>
      <w:lvlText w:val="%9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7D24FA"/>
    <w:multiLevelType w:val="hybridMultilevel"/>
    <w:tmpl w:val="7B9CA1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D0760"/>
    <w:multiLevelType w:val="hybridMultilevel"/>
    <w:tmpl w:val="0942863C"/>
    <w:lvl w:ilvl="0" w:tplc="5C80103C">
      <w:start w:val="8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D68D7"/>
    <w:multiLevelType w:val="multilevel"/>
    <w:tmpl w:val="B896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B6592"/>
    <w:multiLevelType w:val="multilevel"/>
    <w:tmpl w:val="AC2216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827CAA"/>
    <w:multiLevelType w:val="hybridMultilevel"/>
    <w:tmpl w:val="D06E97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81371"/>
    <w:multiLevelType w:val="hybridMultilevel"/>
    <w:tmpl w:val="24AE7038"/>
    <w:lvl w:ilvl="0" w:tplc="A5FE726C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46A8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C5C9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C001A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34722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94916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FC4D5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68779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C4D71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636B09"/>
    <w:multiLevelType w:val="hybridMultilevel"/>
    <w:tmpl w:val="17C05F44"/>
    <w:lvl w:ilvl="0" w:tplc="0D6071DE">
      <w:start w:val="1"/>
      <w:numFmt w:val="decimal"/>
      <w:lvlText w:val="%1."/>
      <w:lvlJc w:val="left"/>
      <w:pPr>
        <w:ind w:left="72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E5A06">
      <w:start w:val="1"/>
      <w:numFmt w:val="lowerLetter"/>
      <w:lvlText w:val="%2"/>
      <w:lvlJc w:val="left"/>
      <w:pPr>
        <w:ind w:left="12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100168">
      <w:start w:val="1"/>
      <w:numFmt w:val="lowerRoman"/>
      <w:lvlText w:val="%3"/>
      <w:lvlJc w:val="left"/>
      <w:pPr>
        <w:ind w:left="19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2D182">
      <w:start w:val="1"/>
      <w:numFmt w:val="decimal"/>
      <w:lvlText w:val="%4"/>
      <w:lvlJc w:val="left"/>
      <w:pPr>
        <w:ind w:left="26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78BFBA">
      <w:start w:val="1"/>
      <w:numFmt w:val="lowerLetter"/>
      <w:lvlText w:val="%5"/>
      <w:lvlJc w:val="left"/>
      <w:pPr>
        <w:ind w:left="34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74215A">
      <w:start w:val="1"/>
      <w:numFmt w:val="lowerRoman"/>
      <w:lvlText w:val="%6"/>
      <w:lvlJc w:val="left"/>
      <w:pPr>
        <w:ind w:left="41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980742">
      <w:start w:val="1"/>
      <w:numFmt w:val="decimal"/>
      <w:lvlText w:val="%7"/>
      <w:lvlJc w:val="left"/>
      <w:pPr>
        <w:ind w:left="48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CA4334">
      <w:start w:val="1"/>
      <w:numFmt w:val="lowerLetter"/>
      <w:lvlText w:val="%8"/>
      <w:lvlJc w:val="left"/>
      <w:pPr>
        <w:ind w:left="55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8A98F2">
      <w:start w:val="1"/>
      <w:numFmt w:val="lowerRoman"/>
      <w:lvlText w:val="%9"/>
      <w:lvlJc w:val="left"/>
      <w:pPr>
        <w:ind w:left="62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703A02"/>
    <w:multiLevelType w:val="multilevel"/>
    <w:tmpl w:val="60503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058985">
    <w:abstractNumId w:val="9"/>
  </w:num>
  <w:num w:numId="2" w16cid:durableId="1348559077">
    <w:abstractNumId w:val="3"/>
  </w:num>
  <w:num w:numId="3" w16cid:durableId="1444500329">
    <w:abstractNumId w:val="10"/>
  </w:num>
  <w:num w:numId="4" w16cid:durableId="1426070897">
    <w:abstractNumId w:val="6"/>
  </w:num>
  <w:num w:numId="5" w16cid:durableId="671182685">
    <w:abstractNumId w:val="2"/>
  </w:num>
  <w:num w:numId="6" w16cid:durableId="618218465">
    <w:abstractNumId w:val="11"/>
  </w:num>
  <w:num w:numId="7" w16cid:durableId="1361123506">
    <w:abstractNumId w:val="7"/>
  </w:num>
  <w:num w:numId="8" w16cid:durableId="68430486">
    <w:abstractNumId w:val="0"/>
  </w:num>
  <w:num w:numId="9" w16cid:durableId="1469279848">
    <w:abstractNumId w:val="1"/>
  </w:num>
  <w:num w:numId="10" w16cid:durableId="538929773">
    <w:abstractNumId w:val="5"/>
  </w:num>
  <w:num w:numId="11" w16cid:durableId="2069835259">
    <w:abstractNumId w:val="4"/>
  </w:num>
  <w:num w:numId="12" w16cid:durableId="1515264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86"/>
    <w:rsid w:val="000719FA"/>
    <w:rsid w:val="000A1AD2"/>
    <w:rsid w:val="000D090F"/>
    <w:rsid w:val="00145A58"/>
    <w:rsid w:val="001546CC"/>
    <w:rsid w:val="00176215"/>
    <w:rsid w:val="001D0629"/>
    <w:rsid w:val="001D3B8A"/>
    <w:rsid w:val="001F47B8"/>
    <w:rsid w:val="001F7AE9"/>
    <w:rsid w:val="00213321"/>
    <w:rsid w:val="00224DA4"/>
    <w:rsid w:val="00240A86"/>
    <w:rsid w:val="00294362"/>
    <w:rsid w:val="002D7C07"/>
    <w:rsid w:val="002E4F6C"/>
    <w:rsid w:val="002E646F"/>
    <w:rsid w:val="002F35FA"/>
    <w:rsid w:val="0031431C"/>
    <w:rsid w:val="0032106C"/>
    <w:rsid w:val="00341067"/>
    <w:rsid w:val="00361ED7"/>
    <w:rsid w:val="00365CEE"/>
    <w:rsid w:val="003F11D0"/>
    <w:rsid w:val="00403AF2"/>
    <w:rsid w:val="0041461C"/>
    <w:rsid w:val="004266AF"/>
    <w:rsid w:val="00452DAD"/>
    <w:rsid w:val="004705C3"/>
    <w:rsid w:val="00471A6B"/>
    <w:rsid w:val="004C6222"/>
    <w:rsid w:val="004E2C46"/>
    <w:rsid w:val="005076C4"/>
    <w:rsid w:val="005456B0"/>
    <w:rsid w:val="005A5261"/>
    <w:rsid w:val="005A57E4"/>
    <w:rsid w:val="005C4F4F"/>
    <w:rsid w:val="005F15A2"/>
    <w:rsid w:val="006837A5"/>
    <w:rsid w:val="006E515E"/>
    <w:rsid w:val="006F54F1"/>
    <w:rsid w:val="007149EE"/>
    <w:rsid w:val="007356B7"/>
    <w:rsid w:val="00775B7F"/>
    <w:rsid w:val="0078005D"/>
    <w:rsid w:val="007E17A9"/>
    <w:rsid w:val="00815FA9"/>
    <w:rsid w:val="00835972"/>
    <w:rsid w:val="0086455B"/>
    <w:rsid w:val="00892159"/>
    <w:rsid w:val="008B4DCE"/>
    <w:rsid w:val="008D5769"/>
    <w:rsid w:val="00924395"/>
    <w:rsid w:val="00995F3A"/>
    <w:rsid w:val="009A05B7"/>
    <w:rsid w:val="009F43E7"/>
    <w:rsid w:val="009F7772"/>
    <w:rsid w:val="00A1599A"/>
    <w:rsid w:val="00A42208"/>
    <w:rsid w:val="00A52161"/>
    <w:rsid w:val="00A56138"/>
    <w:rsid w:val="00A7516A"/>
    <w:rsid w:val="00AA0137"/>
    <w:rsid w:val="00AA3023"/>
    <w:rsid w:val="00AB4706"/>
    <w:rsid w:val="00B0463A"/>
    <w:rsid w:val="00B649BD"/>
    <w:rsid w:val="00B71E7C"/>
    <w:rsid w:val="00B9473A"/>
    <w:rsid w:val="00BA7349"/>
    <w:rsid w:val="00BC175A"/>
    <w:rsid w:val="00BC4BA4"/>
    <w:rsid w:val="00C01C60"/>
    <w:rsid w:val="00C66211"/>
    <w:rsid w:val="00C75333"/>
    <w:rsid w:val="00C91C94"/>
    <w:rsid w:val="00CA03E4"/>
    <w:rsid w:val="00CB3887"/>
    <w:rsid w:val="00CD7D2F"/>
    <w:rsid w:val="00D0495A"/>
    <w:rsid w:val="00D15530"/>
    <w:rsid w:val="00D24FD8"/>
    <w:rsid w:val="00D40826"/>
    <w:rsid w:val="00D73A65"/>
    <w:rsid w:val="00D90828"/>
    <w:rsid w:val="00DB55B7"/>
    <w:rsid w:val="00DC1E6C"/>
    <w:rsid w:val="00DC6A0E"/>
    <w:rsid w:val="00DD647D"/>
    <w:rsid w:val="00E003CD"/>
    <w:rsid w:val="00E06992"/>
    <w:rsid w:val="00E352D4"/>
    <w:rsid w:val="00E37BBF"/>
    <w:rsid w:val="00F12859"/>
    <w:rsid w:val="00F508EB"/>
    <w:rsid w:val="00F624E6"/>
    <w:rsid w:val="00F66583"/>
    <w:rsid w:val="00FA4BB6"/>
    <w:rsid w:val="00FC5DE8"/>
    <w:rsid w:val="00FE4972"/>
    <w:rsid w:val="00FE76FB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E094"/>
  <w15:docId w15:val="{487493C4-40E5-4B46-A1DC-BBBBAAF4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6" w:line="264" w:lineRule="auto"/>
      <w:ind w:left="155" w:hanging="10"/>
    </w:pPr>
    <w:rPr>
      <w:rFonts w:ascii="Open Sans" w:eastAsia="Open Sans" w:hAnsi="Open Sans" w:cs="Open Sans"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Open Sans" w:eastAsia="Open Sans" w:hAnsi="Open Sans" w:cs="Open Sans"/>
      <w:color w:val="3B3838"/>
      <w:sz w:val="5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0" w:line="259" w:lineRule="auto"/>
      <w:ind w:right="60"/>
      <w:jc w:val="center"/>
      <w:outlineLvl w:val="1"/>
    </w:pPr>
    <w:rPr>
      <w:rFonts w:ascii="Quattrocento Sans" w:eastAsia="Quattrocento Sans" w:hAnsi="Quattrocento Sans" w:cs="Quattrocento Sans"/>
      <w:b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Quattrocento Sans" w:eastAsia="Quattrocento Sans" w:hAnsi="Quattrocento Sans" w:cs="Quattrocento Sans"/>
      <w:b/>
      <w:color w:val="C00000"/>
      <w:sz w:val="24"/>
    </w:rPr>
  </w:style>
  <w:style w:type="character" w:customStyle="1" w:styleId="Heading1Char">
    <w:name w:val="Heading 1 Char"/>
    <w:link w:val="Heading1"/>
    <w:rPr>
      <w:rFonts w:ascii="Open Sans" w:eastAsia="Open Sans" w:hAnsi="Open Sans" w:cs="Open Sans"/>
      <w:color w:val="3B3838"/>
      <w:sz w:val="52"/>
    </w:rPr>
  </w:style>
  <w:style w:type="paragraph" w:styleId="NormalWeb">
    <w:name w:val="Normal (Web)"/>
    <w:basedOn w:val="Normal"/>
    <w:uiPriority w:val="99"/>
    <w:semiHidden/>
    <w:unhideWhenUsed/>
    <w:rsid w:val="007149E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lang w:val="en-GB" w:eastAsia="en-GB" w:bidi="ar-SA"/>
    </w:rPr>
  </w:style>
  <w:style w:type="character" w:styleId="Hyperlink">
    <w:name w:val="Hyperlink"/>
    <w:basedOn w:val="DefaultParagraphFont"/>
    <w:uiPriority w:val="99"/>
    <w:unhideWhenUsed/>
    <w:rsid w:val="007149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9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49E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D647D"/>
    <w:pPr>
      <w:ind w:left="720"/>
      <w:contextualSpacing/>
    </w:pPr>
  </w:style>
  <w:style w:type="paragraph" w:styleId="Revision">
    <w:name w:val="Revision"/>
    <w:hidden/>
    <w:uiPriority w:val="99"/>
    <w:semiHidden/>
    <w:rsid w:val="003F11D0"/>
    <w:rPr>
      <w:rFonts w:ascii="Open Sans" w:eastAsia="Open Sans" w:hAnsi="Open Sans" w:cs="Open Sans"/>
      <w:color w:val="000000"/>
      <w:sz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2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2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4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4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6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wE8mz7iun0SQVILORFQISwwn5YyR7ONHs-3JdG3f5AFUODlJOEQwWTBXMlRRNFUwNEpUTUZYQ1RXOS4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3483</TotalTime>
  <Pages>4</Pages>
  <Words>635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(pg) Kane Alexander</dc:creator>
  <cp:keywords/>
  <cp:lastModifiedBy>luisa marcela moreno hinestroza</cp:lastModifiedBy>
  <cp:revision>66</cp:revision>
  <dcterms:created xsi:type="dcterms:W3CDTF">2023-01-05T11:41:00Z</dcterms:created>
  <dcterms:modified xsi:type="dcterms:W3CDTF">2025-02-14T03:44:00Z</dcterms:modified>
</cp:coreProperties>
</file>