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937D4" w14:textId="3442AEE5" w:rsidR="0076552A" w:rsidRPr="005B4B3D" w:rsidRDefault="00AB5E88" w:rsidP="00AB5E88">
      <w:pPr>
        <w:pStyle w:val="Title"/>
      </w:pPr>
      <w:r>
        <w:t>FINPLAN</w:t>
      </w:r>
    </w:p>
    <w:p w14:paraId="626F73B7" w14:textId="49485E78" w:rsidR="0076552A" w:rsidRPr="005B4B3D" w:rsidRDefault="00DB0749" w:rsidP="00AB5E88">
      <w:pPr>
        <w:pStyle w:val="Subtitle"/>
      </w:pPr>
      <w:bookmarkStart w:id="0" w:name="_gjdgxs" w:colFirst="0" w:colLast="0"/>
      <w:bookmarkEnd w:id="0"/>
      <w:r w:rsidRPr="005B4B3D">
        <w:t xml:space="preserve">Hands-on </w:t>
      </w:r>
      <w:r w:rsidR="0040538A">
        <w:t>6</w:t>
      </w:r>
      <w:r w:rsidRPr="005B4B3D">
        <w:t xml:space="preserve">: </w:t>
      </w:r>
      <w:r w:rsidR="00AB5E88">
        <w:t xml:space="preserve">Setting up a case </w:t>
      </w:r>
      <w:r w:rsidR="00740ED1">
        <w:t xml:space="preserve">study </w:t>
      </w:r>
      <w:r w:rsidR="00AB5E88">
        <w:t xml:space="preserve">for </w:t>
      </w:r>
      <w:r w:rsidR="000853BE">
        <w:t xml:space="preserve">a </w:t>
      </w:r>
      <w:r w:rsidR="002120B0" w:rsidRPr="0001201E">
        <w:t>single combined cycle power plant</w:t>
      </w:r>
    </w:p>
    <w:p w14:paraId="68B71A0E" w14:textId="47D6E8E4" w:rsidR="0076552A" w:rsidRPr="005B4B3D" w:rsidRDefault="00DB0749" w:rsidP="00AB5E88">
      <w:bookmarkStart w:id="1" w:name="_Hlk97908142"/>
      <w:r w:rsidRPr="005B4B3D">
        <w:t xml:space="preserve">Useful </w:t>
      </w:r>
      <w:r w:rsidR="00606D44">
        <w:t>references</w:t>
      </w:r>
      <w:r w:rsidRPr="005B4B3D">
        <w:t>:</w:t>
      </w:r>
    </w:p>
    <w:p w14:paraId="4EAAD222" w14:textId="64C0CABB" w:rsidR="00AB5E88" w:rsidRPr="00AB5E88" w:rsidRDefault="00000000" w:rsidP="00B34B80">
      <w:pPr>
        <w:pStyle w:val="ListParagraph"/>
        <w:numPr>
          <w:ilvl w:val="0"/>
          <w:numId w:val="1"/>
        </w:numPr>
      </w:pPr>
      <w:hyperlink r:id="rId11" w:history="1">
        <w:r w:rsidR="00DB0749" w:rsidRPr="00F93468">
          <w:rPr>
            <w:rStyle w:val="Hyperlink"/>
          </w:rPr>
          <w:t xml:space="preserve">Download </w:t>
        </w:r>
        <w:r w:rsidR="00F93468" w:rsidRPr="00F93468">
          <w:rPr>
            <w:rStyle w:val="Hyperlink"/>
          </w:rPr>
          <w:t>the FINPLAN software</w:t>
        </w:r>
      </w:hyperlink>
    </w:p>
    <w:p w14:paraId="494710BF" w14:textId="34C0AA97" w:rsidR="005E68CF" w:rsidRPr="000419EC" w:rsidRDefault="00D9298F" w:rsidP="00B34B80">
      <w:pPr>
        <w:pStyle w:val="ListParagraph"/>
        <w:numPr>
          <w:ilvl w:val="0"/>
          <w:numId w:val="1"/>
        </w:numPr>
        <w:rPr>
          <w:u w:val="single"/>
        </w:rPr>
      </w:pPr>
      <w:hyperlink r:id="rId12" w:history="1">
        <w:r w:rsidRPr="00D9298F">
          <w:rPr>
            <w:rStyle w:val="Hyperlink"/>
          </w:rPr>
          <w:t>FINPLAN Manual</w:t>
        </w:r>
      </w:hyperlink>
    </w:p>
    <w:p w14:paraId="36805A1D" w14:textId="27D6BFC0" w:rsidR="00F93468" w:rsidRDefault="00407520" w:rsidP="00B34B80">
      <w:pPr>
        <w:pStyle w:val="ListParagraph"/>
        <w:numPr>
          <w:ilvl w:val="0"/>
          <w:numId w:val="1"/>
        </w:numPr>
      </w:pPr>
      <w:hyperlink r:id="rId13" w:history="1">
        <w:r w:rsidRPr="00A6555A">
          <w:rPr>
            <w:rStyle w:val="Hyperlink"/>
          </w:rPr>
          <w:t>Completed Hands-on 6 case study (</w:t>
        </w:r>
        <w:r w:rsidRPr="00A6555A">
          <w:rPr>
            <w:rStyle w:val="Hyperlink"/>
            <w:b/>
            <w:bCs/>
          </w:rPr>
          <w:t>before</w:t>
        </w:r>
        <w:r w:rsidRPr="00A6555A">
          <w:rPr>
            <w:rStyle w:val="Hyperlink"/>
          </w:rPr>
          <w:t xml:space="preserve"> financially balancing the case study)</w:t>
        </w:r>
      </w:hyperlink>
    </w:p>
    <w:p w14:paraId="75A93F9D" w14:textId="63D2B7D0" w:rsidR="00155D3E" w:rsidRPr="0067139C" w:rsidRDefault="00407520" w:rsidP="00B34B80">
      <w:pPr>
        <w:pStyle w:val="ListParagraph"/>
        <w:numPr>
          <w:ilvl w:val="0"/>
          <w:numId w:val="1"/>
        </w:numPr>
        <w:rPr>
          <w:rStyle w:val="Hyperlink"/>
          <w:color w:val="auto"/>
          <w:u w:val="none"/>
        </w:rPr>
      </w:pPr>
      <w:hyperlink r:id="rId14" w:history="1">
        <w:r w:rsidRPr="00A6555A">
          <w:rPr>
            <w:rStyle w:val="Hyperlink"/>
          </w:rPr>
          <w:t>Completed Hands-on 6 case study (</w:t>
        </w:r>
        <w:r w:rsidRPr="00A6555A">
          <w:rPr>
            <w:rStyle w:val="Hyperlink"/>
            <w:b/>
            <w:bCs/>
          </w:rPr>
          <w:t>after</w:t>
        </w:r>
        <w:r w:rsidRPr="00A6555A">
          <w:rPr>
            <w:rStyle w:val="Hyperlink"/>
          </w:rPr>
          <w:t xml:space="preserve"> financially balancing the case study)</w:t>
        </w:r>
      </w:hyperlink>
    </w:p>
    <w:p w14:paraId="63CED10C" w14:textId="36436C72" w:rsidR="008B7348" w:rsidRPr="008B7348" w:rsidRDefault="008B7348" w:rsidP="00B34B80">
      <w:pPr>
        <w:pStyle w:val="ListParagraph"/>
        <w:numPr>
          <w:ilvl w:val="0"/>
          <w:numId w:val="1"/>
        </w:numPr>
        <w:rPr>
          <w:rStyle w:val="Hyperlink"/>
          <w:color w:val="auto"/>
          <w:u w:val="none"/>
        </w:rPr>
      </w:pPr>
      <w:hyperlink r:id="rId15" w:history="1">
        <w:r w:rsidRPr="00067CEF">
          <w:rPr>
            <w:rStyle w:val="Hyperlink"/>
          </w:rPr>
          <w:t>Video Tutorials</w:t>
        </w:r>
      </w:hyperlink>
    </w:p>
    <w:p w14:paraId="5FED845D" w14:textId="56CE92BA" w:rsidR="0067139C" w:rsidRPr="00452974" w:rsidRDefault="00D9298F" w:rsidP="00B34B80">
      <w:pPr>
        <w:pStyle w:val="ListParagraph"/>
        <w:numPr>
          <w:ilvl w:val="0"/>
          <w:numId w:val="1"/>
        </w:numPr>
      </w:pPr>
      <w:hyperlink r:id="rId16" w:history="1">
        <w:r w:rsidRPr="00D9298F">
          <w:rPr>
            <w:rStyle w:val="Hyperlink"/>
          </w:rPr>
          <w:t>FINPLAN Discussion Forum</w:t>
        </w:r>
      </w:hyperlink>
    </w:p>
    <w:bookmarkEnd w:id="1"/>
    <w:p w14:paraId="2E313186" w14:textId="77777777" w:rsidR="0076552A" w:rsidRPr="005B4B3D" w:rsidRDefault="00DB0749" w:rsidP="00AB5E88">
      <w:pPr>
        <w:pStyle w:val="Heading1"/>
      </w:pPr>
      <w:r w:rsidRPr="005B4B3D">
        <w:t>Learning outcomes</w:t>
      </w:r>
    </w:p>
    <w:p w14:paraId="206DFD99" w14:textId="1CEA8889" w:rsidR="00AB5E88" w:rsidRPr="00AB5E88" w:rsidRDefault="00AB5E88" w:rsidP="00AB5E88">
      <w:r w:rsidRPr="00AB5E88">
        <w:t xml:space="preserve">This exercise will help you obtain some hands-on experience on how to use the FINPLAN interface by creating a complete case study to </w:t>
      </w:r>
      <w:r w:rsidR="00377E2D" w:rsidRPr="00AB5E88">
        <w:t>analyze</w:t>
      </w:r>
      <w:r w:rsidRPr="00AB5E88">
        <w:t xml:space="preserve"> the financial viability and structure of power projects.</w:t>
      </w:r>
    </w:p>
    <w:p w14:paraId="4628A5D0" w14:textId="6C84AF02" w:rsidR="00AB5E88" w:rsidRPr="00AB5E88" w:rsidRDefault="00AB5E88" w:rsidP="00AB5E88">
      <w:r w:rsidRPr="00AB5E88">
        <w:t xml:space="preserve">In this </w:t>
      </w:r>
      <w:r w:rsidR="00BA003B">
        <w:t>exercise</w:t>
      </w:r>
      <w:r w:rsidRPr="00AB5E88">
        <w:t xml:space="preserve">, you will learn how to set </w:t>
      </w:r>
      <w:r w:rsidR="00BA003B">
        <w:t xml:space="preserve">up and </w:t>
      </w:r>
      <w:r w:rsidRPr="00AB5E88">
        <w:t xml:space="preserve">assess a </w:t>
      </w:r>
      <w:r w:rsidR="002120B0" w:rsidRPr="0001201E">
        <w:t>single combined cycle power plant</w:t>
      </w:r>
      <w:r w:rsidRPr="00AB5E88">
        <w:t xml:space="preserve">. </w:t>
      </w:r>
    </w:p>
    <w:p w14:paraId="3045AFC2" w14:textId="094DE109" w:rsidR="0076552A" w:rsidRPr="005B4B3D" w:rsidRDefault="00DB0749" w:rsidP="00AB5E88">
      <w:r w:rsidRPr="005B4B3D">
        <w:t>By the end of this exercise</w:t>
      </w:r>
      <w:r w:rsidR="00377E2D">
        <w:t>,</w:t>
      </w:r>
      <w:r w:rsidRPr="005B4B3D">
        <w:t xml:space="preserve"> you will be able to: </w:t>
      </w:r>
    </w:p>
    <w:p w14:paraId="2C15EB38" w14:textId="76B94E18" w:rsidR="00407520" w:rsidRDefault="00AB5E88" w:rsidP="007C5C5F">
      <w:pPr>
        <w:pStyle w:val="ListParagraph"/>
        <w:numPr>
          <w:ilvl w:val="0"/>
          <w:numId w:val="2"/>
        </w:numPr>
      </w:pPr>
      <w:r w:rsidRPr="00AB5E88">
        <w:t>Set up a new case study in FINPLAN</w:t>
      </w:r>
      <w:r w:rsidR="00BA003B">
        <w:t xml:space="preserve"> </w:t>
      </w:r>
      <w:r w:rsidR="006E42B7">
        <w:t xml:space="preserve">and </w:t>
      </w:r>
      <w:r w:rsidR="00A842AC">
        <w:t>interpret</w:t>
      </w:r>
      <w:r w:rsidR="006E42B7">
        <w:t xml:space="preserve"> the results</w:t>
      </w:r>
    </w:p>
    <w:p w14:paraId="12D42608" w14:textId="3D9E8948" w:rsidR="006E42B7" w:rsidRPr="00C46975" w:rsidRDefault="006E42B7" w:rsidP="00B34B80">
      <w:pPr>
        <w:pStyle w:val="ListParagraph"/>
        <w:numPr>
          <w:ilvl w:val="0"/>
          <w:numId w:val="2"/>
        </w:numPr>
        <w:rPr>
          <w:b/>
          <w:bCs/>
        </w:rPr>
      </w:pPr>
      <w:r w:rsidRPr="00C46975">
        <w:rPr>
          <w:b/>
          <w:bCs/>
        </w:rPr>
        <w:t>Adjust a case study to be financially balanced</w:t>
      </w:r>
    </w:p>
    <w:p w14:paraId="33257BAA" w14:textId="00A53036" w:rsidR="00AB5E88" w:rsidRPr="00AB5E88" w:rsidRDefault="00420466" w:rsidP="00B34B80">
      <w:pPr>
        <w:pStyle w:val="ListParagraph"/>
        <w:numPr>
          <w:ilvl w:val="0"/>
          <w:numId w:val="2"/>
        </w:numPr>
      </w:pPr>
      <w:r>
        <w:t>Export FINPLAN results</w:t>
      </w:r>
    </w:p>
    <w:p w14:paraId="4006067E" w14:textId="4E24F66B" w:rsidR="00AB5E88" w:rsidRPr="00AB5E88" w:rsidRDefault="00AB5E88" w:rsidP="00B34B80">
      <w:pPr>
        <w:pStyle w:val="ListParagraph"/>
        <w:numPr>
          <w:ilvl w:val="0"/>
          <w:numId w:val="2"/>
        </w:numPr>
      </w:pPr>
      <w:r w:rsidRPr="00AB5E88">
        <w:t>Check Intermediate results</w:t>
      </w:r>
    </w:p>
    <w:p w14:paraId="4233F287" w14:textId="62627DF1" w:rsidR="00AB5E88" w:rsidRPr="00F42418" w:rsidRDefault="00AB5E88" w:rsidP="00B34B80">
      <w:pPr>
        <w:pStyle w:val="ListParagraph"/>
        <w:numPr>
          <w:ilvl w:val="0"/>
          <w:numId w:val="2"/>
        </w:numPr>
      </w:pPr>
      <w:r w:rsidRPr="00F42418">
        <w:t xml:space="preserve">Create </w:t>
      </w:r>
      <w:r w:rsidR="00BD6FCA">
        <w:t>the</w:t>
      </w:r>
      <w:r w:rsidR="00F42418" w:rsidRPr="00F42418">
        <w:t xml:space="preserve"> </w:t>
      </w:r>
      <w:r w:rsidRPr="00F42418">
        <w:t>Cash Flow Statement</w:t>
      </w:r>
    </w:p>
    <w:p w14:paraId="5DEC0E51" w14:textId="0C664F06" w:rsidR="00AB5E88" w:rsidRPr="00AB5E88" w:rsidRDefault="00AB5E88" w:rsidP="00B34B80">
      <w:pPr>
        <w:pStyle w:val="ListParagraph"/>
        <w:numPr>
          <w:ilvl w:val="0"/>
          <w:numId w:val="2"/>
        </w:numPr>
      </w:pPr>
      <w:r w:rsidRPr="00AB5E88">
        <w:t xml:space="preserve">Check </w:t>
      </w:r>
      <w:r w:rsidR="00F42418">
        <w:t xml:space="preserve">the </w:t>
      </w:r>
      <w:r w:rsidRPr="00AB5E88">
        <w:t>Operating Account</w:t>
      </w:r>
    </w:p>
    <w:p w14:paraId="43EE1B22" w14:textId="62E4F1F4" w:rsidR="00AB5E88" w:rsidRPr="00AB5E88" w:rsidRDefault="00B14479" w:rsidP="00B34B80">
      <w:pPr>
        <w:pStyle w:val="ListParagraph"/>
        <w:numPr>
          <w:ilvl w:val="0"/>
          <w:numId w:val="2"/>
        </w:numPr>
      </w:pPr>
      <w:r>
        <w:t>Check</w:t>
      </w:r>
      <w:r w:rsidR="00AB5E88" w:rsidRPr="00AB5E88">
        <w:t xml:space="preserve"> </w:t>
      </w:r>
      <w:r>
        <w:t>the</w:t>
      </w:r>
      <w:r w:rsidR="00AB5E88" w:rsidRPr="00AB5E88">
        <w:t xml:space="preserve"> Balance Sheet</w:t>
      </w:r>
    </w:p>
    <w:p w14:paraId="2093BBCC" w14:textId="77777777" w:rsidR="00AB5E88" w:rsidRPr="00AB5E88" w:rsidRDefault="00AB5E88" w:rsidP="00B34B80">
      <w:pPr>
        <w:pStyle w:val="ListParagraph"/>
        <w:numPr>
          <w:ilvl w:val="0"/>
          <w:numId w:val="2"/>
        </w:numPr>
      </w:pPr>
      <w:r w:rsidRPr="00AB5E88">
        <w:t>Calculate Financial Ratios</w:t>
      </w:r>
    </w:p>
    <w:p w14:paraId="52BA864C" w14:textId="49A7E698" w:rsidR="00AB5E88" w:rsidRDefault="00AB5E88" w:rsidP="00B34B80">
      <w:pPr>
        <w:pStyle w:val="ListParagraph"/>
        <w:numPr>
          <w:ilvl w:val="0"/>
          <w:numId w:val="2"/>
        </w:numPr>
      </w:pPr>
      <w:r w:rsidRPr="00AB5E88">
        <w:t xml:space="preserve">Estimate </w:t>
      </w:r>
      <w:r w:rsidR="00BD6FCA">
        <w:t xml:space="preserve">the </w:t>
      </w:r>
      <w:r w:rsidRPr="00AB5E88">
        <w:t>Shareholder</w:t>
      </w:r>
      <w:r w:rsidR="00BD6FCA">
        <w:t>’s</w:t>
      </w:r>
      <w:r w:rsidRPr="00AB5E88">
        <w:t xml:space="preserve"> Return</w:t>
      </w:r>
    </w:p>
    <w:p w14:paraId="164F32D3" w14:textId="77777777" w:rsidR="0076552A" w:rsidRPr="005B4B3D" w:rsidRDefault="00DB0749" w:rsidP="00AB5E88">
      <w:pPr>
        <w:pStyle w:val="Heading1"/>
      </w:pPr>
      <w:r w:rsidRPr="005B4B3D">
        <w:lastRenderedPageBreak/>
        <w:t>Activity 1</w:t>
      </w:r>
    </w:p>
    <w:p w14:paraId="05C3A79F" w14:textId="1BC30FB3" w:rsidR="00AB5E88" w:rsidRPr="008D20C2" w:rsidRDefault="00AB5E88" w:rsidP="00B14479">
      <w:pPr>
        <w:pStyle w:val="Heading2"/>
      </w:pPr>
      <w:r w:rsidRPr="008D20C2">
        <w:t>Set up a new case study in FINPLAN</w:t>
      </w:r>
    </w:p>
    <w:p w14:paraId="538C356F" w14:textId="36526D03" w:rsidR="007E07F2" w:rsidRPr="007E07F2" w:rsidRDefault="00C54B5C" w:rsidP="00960698">
      <w:pPr>
        <w:rPr>
          <w:bCs/>
        </w:rPr>
      </w:pPr>
      <w:r>
        <w:rPr>
          <w:bCs/>
        </w:rPr>
        <w:t>B</w:t>
      </w:r>
      <w:r w:rsidR="007E07F2" w:rsidRPr="007E07F2">
        <w:rPr>
          <w:bCs/>
        </w:rPr>
        <w:t>ackground information, economic and financial data on the power plant</w:t>
      </w:r>
      <w:r w:rsidR="007E07F2">
        <w:rPr>
          <w:bCs/>
        </w:rPr>
        <w:t xml:space="preserve"> are below</w:t>
      </w:r>
      <w:r w:rsidR="007E07F2" w:rsidRPr="007E07F2">
        <w:rPr>
          <w:bCs/>
        </w:rPr>
        <w:t>.</w:t>
      </w:r>
    </w:p>
    <w:p w14:paraId="3E0232FD" w14:textId="1B5983F8" w:rsidR="00AB5E88" w:rsidRPr="00D77DE8" w:rsidRDefault="00AB5E88" w:rsidP="00960698">
      <w:pPr>
        <w:rPr>
          <w:b/>
          <w:color w:val="1F497D" w:themeColor="text2"/>
        </w:rPr>
      </w:pPr>
      <w:r w:rsidRPr="00D77DE8">
        <w:rPr>
          <w:b/>
          <w:color w:val="1F497D" w:themeColor="text2"/>
        </w:rPr>
        <w:t>Background</w:t>
      </w:r>
      <w:r w:rsidR="00D77DE8" w:rsidRPr="00D77DE8">
        <w:rPr>
          <w:b/>
          <w:color w:val="1F497D" w:themeColor="text2"/>
        </w:rPr>
        <w:t xml:space="preserve"> information</w:t>
      </w:r>
    </w:p>
    <w:p w14:paraId="413A0621" w14:textId="2B7E68DE" w:rsidR="007E07F2" w:rsidRDefault="001A318B" w:rsidP="001A318B">
      <w:r w:rsidRPr="004649C2">
        <w:t xml:space="preserve">A </w:t>
      </w:r>
      <w:r w:rsidRPr="00954243">
        <w:rPr>
          <w:color w:val="1F497D" w:themeColor="text2"/>
        </w:rPr>
        <w:t xml:space="preserve">utility </w:t>
      </w:r>
      <w:r w:rsidRPr="004649C2">
        <w:t xml:space="preserve">would like </w:t>
      </w:r>
      <w:r w:rsidRPr="0001201E">
        <w:t xml:space="preserve">to assess the financial viability of a </w:t>
      </w:r>
      <w:r w:rsidRPr="008922F5">
        <w:rPr>
          <w:color w:val="1F497D" w:themeColor="text2"/>
        </w:rPr>
        <w:t xml:space="preserve">single combined cycle power plant </w:t>
      </w:r>
      <w:r w:rsidRPr="0001201E">
        <w:t xml:space="preserve">from </w:t>
      </w:r>
      <w:r w:rsidRPr="008922F5">
        <w:rPr>
          <w:color w:val="1F497D" w:themeColor="text2"/>
        </w:rPr>
        <w:t>2015 – 2040</w:t>
      </w:r>
      <w:r w:rsidRPr="0001201E">
        <w:t xml:space="preserve">, financed with a mix of equity and debt instruments in both </w:t>
      </w:r>
      <w:r w:rsidRPr="008922F5">
        <w:rPr>
          <w:color w:val="1F497D" w:themeColor="text2"/>
        </w:rPr>
        <w:t xml:space="preserve">local currency </w:t>
      </w:r>
      <w:r w:rsidRPr="0001201E">
        <w:t xml:space="preserve">and </w:t>
      </w:r>
      <w:r w:rsidRPr="008922F5">
        <w:rPr>
          <w:color w:val="1F497D" w:themeColor="text2"/>
        </w:rPr>
        <w:t>US Dollars</w:t>
      </w:r>
      <w:r w:rsidRPr="0001201E">
        <w:t xml:space="preserve">. </w:t>
      </w:r>
      <w:r w:rsidRPr="007E07F2">
        <w:t xml:space="preserve">After a construction time of </w:t>
      </w:r>
      <w:r w:rsidRPr="008922F5">
        <w:rPr>
          <w:color w:val="1F497D" w:themeColor="text2"/>
        </w:rPr>
        <w:t>3 years</w:t>
      </w:r>
      <w:r w:rsidRPr="0001201E">
        <w:t xml:space="preserve">, the </w:t>
      </w:r>
      <w:r w:rsidRPr="008922F5">
        <w:rPr>
          <w:color w:val="1F497D" w:themeColor="text2"/>
        </w:rPr>
        <w:t xml:space="preserve">300 MW plant </w:t>
      </w:r>
      <w:r w:rsidRPr="0001201E">
        <w:t xml:space="preserve">will generate </w:t>
      </w:r>
      <w:r w:rsidRPr="008922F5">
        <w:rPr>
          <w:color w:val="1F497D" w:themeColor="text2"/>
        </w:rPr>
        <w:t>2,000 GWh</w:t>
      </w:r>
      <w:r w:rsidRPr="0001201E">
        <w:t xml:space="preserve"> from </w:t>
      </w:r>
      <w:r w:rsidRPr="008922F5">
        <w:rPr>
          <w:color w:val="1F497D" w:themeColor="text2"/>
        </w:rPr>
        <w:t xml:space="preserve">imported gas </w:t>
      </w:r>
      <w:r w:rsidRPr="0001201E">
        <w:t xml:space="preserve">from </w:t>
      </w:r>
      <w:r w:rsidRPr="007E07F2">
        <w:rPr>
          <w:color w:val="1F497D" w:themeColor="text2"/>
        </w:rPr>
        <w:t xml:space="preserve">2020 </w:t>
      </w:r>
      <w:r w:rsidRPr="0001201E">
        <w:t xml:space="preserve">onwards until </w:t>
      </w:r>
      <w:r w:rsidRPr="007E07F2">
        <w:t xml:space="preserve">the end of its lifetime in </w:t>
      </w:r>
      <w:r w:rsidRPr="007E07F2">
        <w:rPr>
          <w:color w:val="1F497D" w:themeColor="text2"/>
        </w:rPr>
        <w:t>30 years</w:t>
      </w:r>
      <w:r w:rsidRPr="0001201E">
        <w:t xml:space="preserve">. The plant will cost </w:t>
      </w:r>
      <w:r w:rsidRPr="007E07F2">
        <w:rPr>
          <w:color w:val="1F497D" w:themeColor="text2"/>
        </w:rPr>
        <w:t>300 million USD</w:t>
      </w:r>
      <w:r w:rsidRPr="0001201E">
        <w:t xml:space="preserve">, </w:t>
      </w:r>
      <w:r w:rsidRPr="007E07F2">
        <w:t xml:space="preserve">with expenditures distributed </w:t>
      </w:r>
      <w:r w:rsidRPr="007E07F2">
        <w:rPr>
          <w:color w:val="1F497D" w:themeColor="text2"/>
        </w:rPr>
        <w:t xml:space="preserve">25%, 50% and 25% </w:t>
      </w:r>
      <w:r w:rsidRPr="007E07F2">
        <w:t xml:space="preserve">over the construction time. A debt-to-equity rate of around </w:t>
      </w:r>
      <w:r w:rsidRPr="007E07F2">
        <w:rPr>
          <w:color w:val="1F497D" w:themeColor="text2"/>
        </w:rPr>
        <w:t xml:space="preserve">70:30 </w:t>
      </w:r>
      <w:r w:rsidRPr="0001201E">
        <w:t xml:space="preserve">is envisaged. It is </w:t>
      </w:r>
      <w:r w:rsidRPr="007E07F2">
        <w:rPr>
          <w:color w:val="1F497D" w:themeColor="text2"/>
        </w:rPr>
        <w:t>depreciated linearly over 20 years</w:t>
      </w:r>
      <w:r w:rsidRPr="0001201E">
        <w:t xml:space="preserve">. </w:t>
      </w:r>
      <w:r w:rsidRPr="00954243">
        <w:rPr>
          <w:color w:val="1F497D" w:themeColor="text2"/>
        </w:rPr>
        <w:t xml:space="preserve">Electricity </w:t>
      </w:r>
      <w:r w:rsidRPr="0001201E">
        <w:t>can currently (2015</w:t>
      </w:r>
      <w:r w:rsidRPr="007E07F2">
        <w:t xml:space="preserve">) be sold at </w:t>
      </w:r>
      <w:r w:rsidRPr="007E07F2">
        <w:rPr>
          <w:color w:val="1F497D" w:themeColor="text2"/>
        </w:rPr>
        <w:t xml:space="preserve">0.24 local currency </w:t>
      </w:r>
      <w:r w:rsidRPr="0001201E">
        <w:t xml:space="preserve">units (LC) per kWh, increasing with inflation. O&amp;M costs are expected to amount to </w:t>
      </w:r>
      <w:r w:rsidRPr="007E07F2">
        <w:rPr>
          <w:color w:val="1F497D" w:themeColor="text2"/>
        </w:rPr>
        <w:t>29.44 million LC</w:t>
      </w:r>
      <w:r w:rsidRPr="0001201E">
        <w:t xml:space="preserve">. Gas import costs amount to </w:t>
      </w:r>
      <w:r w:rsidRPr="007E07F2">
        <w:rPr>
          <w:color w:val="1F497D" w:themeColor="text2"/>
        </w:rPr>
        <w:t>109 million USD</w:t>
      </w:r>
      <w:r w:rsidRPr="0001201E">
        <w:t>.</w:t>
      </w:r>
    </w:p>
    <w:p w14:paraId="1511C059" w14:textId="708AEA13" w:rsidR="007E07F2" w:rsidRPr="00960698" w:rsidRDefault="007E07F2" w:rsidP="007E07F2">
      <w:pPr>
        <w:rPr>
          <w:b/>
          <w:color w:val="2B579A"/>
        </w:rPr>
      </w:pPr>
      <w:r w:rsidRPr="00960698">
        <w:rPr>
          <w:b/>
          <w:color w:val="2B579A"/>
        </w:rPr>
        <w:t xml:space="preserve">Economic </w:t>
      </w:r>
      <w:r w:rsidR="00D77DE8">
        <w:rPr>
          <w:b/>
          <w:color w:val="2B579A"/>
        </w:rPr>
        <w:t>information</w:t>
      </w:r>
    </w:p>
    <w:p w14:paraId="3E7D6B36" w14:textId="0E0214FE" w:rsidR="0080623C" w:rsidRDefault="00F2029B" w:rsidP="00B34B80">
      <w:pPr>
        <w:pStyle w:val="ListParagraph"/>
        <w:numPr>
          <w:ilvl w:val="0"/>
          <w:numId w:val="15"/>
        </w:numPr>
      </w:pPr>
      <w:r>
        <w:t>I</w:t>
      </w:r>
      <w:r w:rsidR="0080623C">
        <w:t xml:space="preserve">nflation USD: </w:t>
      </w:r>
      <w:r>
        <w:t>1</w:t>
      </w:r>
      <w:r w:rsidR="0080623C">
        <w:t>%</w:t>
      </w:r>
    </w:p>
    <w:p w14:paraId="79128EA6" w14:textId="5F14B626" w:rsidR="0080623C" w:rsidRDefault="00F2029B" w:rsidP="00B34B80">
      <w:pPr>
        <w:pStyle w:val="ListParagraph"/>
        <w:numPr>
          <w:ilvl w:val="0"/>
          <w:numId w:val="15"/>
        </w:numPr>
        <w:ind w:left="714" w:hanging="357"/>
      </w:pPr>
      <w:r>
        <w:t>I</w:t>
      </w:r>
      <w:r w:rsidR="0080623C">
        <w:t>nflation Local Currency: 5%</w:t>
      </w:r>
    </w:p>
    <w:p w14:paraId="0A5948D7" w14:textId="77777777" w:rsidR="007E07F2" w:rsidRDefault="007E07F2" w:rsidP="00B34B80">
      <w:pPr>
        <w:pStyle w:val="ListParagraph"/>
        <w:numPr>
          <w:ilvl w:val="0"/>
          <w:numId w:val="15"/>
        </w:numPr>
        <w:ind w:left="714" w:hanging="357"/>
      </w:pPr>
      <w:r>
        <w:t>Exchange rate: 3 units of local currency per USD for 2014, 3.2 for 2015; exchange rate reflects inflation rates</w:t>
      </w:r>
    </w:p>
    <w:p w14:paraId="696F7797" w14:textId="180FF97D" w:rsidR="007E07F2" w:rsidRDefault="007E07F2" w:rsidP="00B34B80">
      <w:pPr>
        <w:pStyle w:val="ListParagraph"/>
        <w:numPr>
          <w:ilvl w:val="0"/>
          <w:numId w:val="15"/>
        </w:numPr>
      </w:pPr>
      <w:r>
        <w:t>Income tax: 20%, losses to be carried forward, no losses in start year.</w:t>
      </w:r>
    </w:p>
    <w:p w14:paraId="744BC3EE" w14:textId="0861C354" w:rsidR="007E07F2" w:rsidRPr="00960698" w:rsidRDefault="007E07F2" w:rsidP="007E07F2">
      <w:pPr>
        <w:rPr>
          <w:b/>
          <w:color w:val="2B579A"/>
        </w:rPr>
      </w:pPr>
      <w:r w:rsidRPr="00960698">
        <w:rPr>
          <w:b/>
          <w:color w:val="2B579A"/>
        </w:rPr>
        <w:t xml:space="preserve">Financial </w:t>
      </w:r>
      <w:r w:rsidR="00D77DE8">
        <w:rPr>
          <w:b/>
          <w:color w:val="2B579A"/>
        </w:rPr>
        <w:t>information</w:t>
      </w:r>
    </w:p>
    <w:p w14:paraId="19A866C4" w14:textId="77777777" w:rsidR="007E07F2" w:rsidRDefault="007E07F2" w:rsidP="00B34B80">
      <w:pPr>
        <w:pStyle w:val="ListParagraph"/>
        <w:numPr>
          <w:ilvl w:val="0"/>
          <w:numId w:val="16"/>
        </w:numPr>
        <w:ind w:left="714" w:hanging="357"/>
      </w:pPr>
      <w:r>
        <w:t>Initial Balance Sheet: 80 million as short-term deposits; 80 million equity</w:t>
      </w:r>
    </w:p>
    <w:p w14:paraId="6C7B36DB" w14:textId="77777777" w:rsidR="007E07F2" w:rsidRDefault="007E07F2" w:rsidP="00B34B80">
      <w:pPr>
        <w:pStyle w:val="ListParagraph"/>
        <w:numPr>
          <w:ilvl w:val="0"/>
          <w:numId w:val="16"/>
        </w:numPr>
        <w:ind w:left="714" w:hanging="357"/>
      </w:pPr>
      <w:r>
        <w:t>Sources of financing - USD: 60% export credit over 12 years with uniform principal and interest repayment at an interest rate of 5.5%.</w:t>
      </w:r>
    </w:p>
    <w:p w14:paraId="4DF45E9A" w14:textId="77777777" w:rsidR="007E07F2" w:rsidRDefault="007E07F2" w:rsidP="00B34B80">
      <w:pPr>
        <w:pStyle w:val="ListParagraph"/>
        <w:numPr>
          <w:ilvl w:val="0"/>
          <w:numId w:val="16"/>
        </w:numPr>
        <w:ind w:left="714" w:hanging="357"/>
      </w:pPr>
      <w:r>
        <w:t>Equity: 80 initially, 100 million LC in 2017 and 130 million in 2019. No limit to dividends being paid out.</w:t>
      </w:r>
    </w:p>
    <w:p w14:paraId="32DE1B47" w14:textId="6B767B50" w:rsidR="007E07F2" w:rsidRDefault="007E07F2" w:rsidP="00B34B80">
      <w:pPr>
        <w:pStyle w:val="ListParagraph"/>
        <w:numPr>
          <w:ilvl w:val="0"/>
          <w:numId w:val="16"/>
        </w:numPr>
        <w:ind w:left="714" w:hanging="357"/>
      </w:pPr>
      <w:r>
        <w:t>New Commercial Loans: 60 mil. USD in 2018, 10 mill. in 2019, over 8 years, interest: 3% over inflation</w:t>
      </w:r>
    </w:p>
    <w:p w14:paraId="0DC94AC3" w14:textId="77777777" w:rsidR="007E07F2" w:rsidRDefault="007E07F2" w:rsidP="00B34B80">
      <w:pPr>
        <w:pStyle w:val="ListParagraph"/>
        <w:numPr>
          <w:ilvl w:val="0"/>
          <w:numId w:val="16"/>
        </w:numPr>
        <w:ind w:left="714" w:hanging="357"/>
      </w:pPr>
      <w:r>
        <w:t>Bonds: 10 million USD in 2018 over 5 years. Expected rate: 5%</w:t>
      </w:r>
    </w:p>
    <w:p w14:paraId="7E45D7C1" w14:textId="77777777" w:rsidR="007E07F2" w:rsidRDefault="007E07F2" w:rsidP="00B34B80">
      <w:pPr>
        <w:pStyle w:val="ListParagraph"/>
        <w:numPr>
          <w:ilvl w:val="0"/>
          <w:numId w:val="16"/>
        </w:numPr>
        <w:ind w:left="714" w:hanging="357"/>
      </w:pPr>
      <w:r>
        <w:t>Short term deposits: interest rate -1% over inflation</w:t>
      </w:r>
    </w:p>
    <w:p w14:paraId="5872FACD" w14:textId="19161912" w:rsidR="007E07F2" w:rsidRDefault="007E07F2" w:rsidP="00B34B80">
      <w:pPr>
        <w:pStyle w:val="ListParagraph"/>
        <w:numPr>
          <w:ilvl w:val="0"/>
          <w:numId w:val="16"/>
        </w:numPr>
        <w:ind w:left="714" w:hanging="357"/>
      </w:pPr>
      <w:r>
        <w:t xml:space="preserve">Stand-by facility: interest rate 4% over inflation. </w:t>
      </w:r>
    </w:p>
    <w:p w14:paraId="4E0C75B2" w14:textId="62429580" w:rsidR="007E07F2" w:rsidRDefault="007E07F2" w:rsidP="00B34B80">
      <w:pPr>
        <w:pStyle w:val="ListParagraph"/>
        <w:numPr>
          <w:ilvl w:val="0"/>
          <w:numId w:val="16"/>
        </w:numPr>
        <w:ind w:left="714" w:hanging="357"/>
      </w:pPr>
      <w:r>
        <w:lastRenderedPageBreak/>
        <w:t>Shareholder’s targeted return data: disposal year 2040 (in which the assets are assumed to be sold), discount rate: 6%</w:t>
      </w:r>
    </w:p>
    <w:p w14:paraId="728963CC" w14:textId="0FC7A79A" w:rsidR="00960698" w:rsidRDefault="007E07F2" w:rsidP="00B34B80">
      <w:pPr>
        <w:pStyle w:val="ListParagraph"/>
        <w:numPr>
          <w:ilvl w:val="0"/>
          <w:numId w:val="16"/>
        </w:numPr>
        <w:ind w:left="714" w:hanging="357"/>
      </w:pPr>
      <w:r>
        <w:t>Terms of project finance loan: 6% discount rate (to calculate the net present value of the cash available in the future), 12 years average loan term, 1.4 security ratio for loan period, 30 years expected life, 1.6 security ratio for project life, 2020 first year of debt service</w:t>
      </w:r>
    </w:p>
    <w:p w14:paraId="77DC1BC3" w14:textId="074427BE" w:rsidR="00050E94" w:rsidRDefault="00050E94" w:rsidP="007E07F2">
      <w:r>
        <w:t>There is a lot of data</w:t>
      </w:r>
      <w:r w:rsidR="00B365DF">
        <w:t xml:space="preserve"> to go through,</w:t>
      </w:r>
      <w:r>
        <w:t xml:space="preserve"> but </w:t>
      </w:r>
      <w:r w:rsidRPr="00B365DF">
        <w:rPr>
          <w:b/>
          <w:bCs/>
        </w:rPr>
        <w:t>don’t worry</w:t>
      </w:r>
      <w:r>
        <w:t xml:space="preserve"> – this hands-on will guide you to input </w:t>
      </w:r>
      <w:r w:rsidR="00B365DF">
        <w:t xml:space="preserve">all </w:t>
      </w:r>
      <w:r>
        <w:t>the data from above.</w:t>
      </w:r>
    </w:p>
    <w:p w14:paraId="6E2E426F" w14:textId="74AA6697" w:rsidR="007E07F2" w:rsidRDefault="00050E94" w:rsidP="007E07F2">
      <w:r>
        <w:t>First, we need to create a new case study on FINPLAN</w:t>
      </w:r>
      <w:r w:rsidR="00D77DE8">
        <w:t xml:space="preserve">. </w:t>
      </w:r>
      <w:r w:rsidR="007E07F2">
        <w:t>From</w:t>
      </w:r>
      <w:r w:rsidR="004649C2">
        <w:t xml:space="preserve"> the</w:t>
      </w:r>
      <w:r w:rsidR="007E07F2">
        <w:t xml:space="preserve"> </w:t>
      </w:r>
      <w:r w:rsidR="007E07F2" w:rsidRPr="007970C4">
        <w:rPr>
          <w:b/>
          <w:bCs/>
          <w:color w:val="1F497D" w:themeColor="text2"/>
        </w:rPr>
        <w:t>background information</w:t>
      </w:r>
      <w:r w:rsidR="004649C2" w:rsidRPr="007970C4">
        <w:rPr>
          <w:color w:val="1F497D" w:themeColor="text2"/>
        </w:rPr>
        <w:t xml:space="preserve"> </w:t>
      </w:r>
      <w:r w:rsidR="004649C2">
        <w:t>section</w:t>
      </w:r>
      <w:r w:rsidR="007E07F2">
        <w:t xml:space="preserve">, we know a few things about the project </w:t>
      </w:r>
      <w:r w:rsidR="004649C2">
        <w:t>to create a new case study.</w:t>
      </w:r>
    </w:p>
    <w:p w14:paraId="7FB79541" w14:textId="77777777" w:rsidR="007E07F2" w:rsidRPr="007E07F2" w:rsidRDefault="007E07F2" w:rsidP="007E07F2">
      <w:pPr>
        <w:rPr>
          <w:b/>
          <w:bCs/>
          <w:color w:val="C0504D" w:themeColor="accent2"/>
        </w:rPr>
      </w:pPr>
      <w:r w:rsidRPr="007E07F2">
        <w:rPr>
          <w:b/>
          <w:bCs/>
          <w:color w:val="C0504D" w:themeColor="accent2"/>
        </w:rPr>
        <w:t>Try it:</w:t>
      </w:r>
    </w:p>
    <w:p w14:paraId="40E5E569" w14:textId="1C676E48" w:rsidR="007E07F2" w:rsidRDefault="007E07F2" w:rsidP="00B34B80">
      <w:pPr>
        <w:pStyle w:val="ListParagraph"/>
        <w:numPr>
          <w:ilvl w:val="0"/>
          <w:numId w:val="18"/>
        </w:numPr>
      </w:pPr>
      <w:r>
        <w:t xml:space="preserve">Create a new case study and name </w:t>
      </w:r>
      <w:r w:rsidR="002C1331">
        <w:t>it</w:t>
      </w:r>
      <w:r>
        <w:t xml:space="preserve"> “</w:t>
      </w:r>
      <w:r w:rsidRPr="001E7B50">
        <w:rPr>
          <w:color w:val="1F497D" w:themeColor="text2"/>
        </w:rPr>
        <w:t>CCGT Demonstration</w:t>
      </w:r>
      <w:r>
        <w:t>”.</w:t>
      </w:r>
    </w:p>
    <w:p w14:paraId="009E9130" w14:textId="4157342C" w:rsidR="00F2029B" w:rsidRDefault="00F2029B" w:rsidP="00F2029B">
      <w:pPr>
        <w:jc w:val="center"/>
      </w:pPr>
      <w:r w:rsidRPr="00F2029B">
        <w:rPr>
          <w:noProof/>
        </w:rPr>
        <w:drawing>
          <wp:inline distT="0" distB="0" distL="0" distR="0" wp14:anchorId="49794052" wp14:editId="7180FC66">
            <wp:extent cx="2133600" cy="1848678"/>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7"/>
                    <a:stretch>
                      <a:fillRect/>
                    </a:stretch>
                  </pic:blipFill>
                  <pic:spPr>
                    <a:xfrm>
                      <a:off x="0" y="0"/>
                      <a:ext cx="2136742" cy="1851400"/>
                    </a:xfrm>
                    <a:prstGeom prst="rect">
                      <a:avLst/>
                    </a:prstGeom>
                  </pic:spPr>
                </pic:pic>
              </a:graphicData>
            </a:graphic>
          </wp:inline>
        </w:drawing>
      </w:r>
    </w:p>
    <w:p w14:paraId="4E9EBE4B" w14:textId="69A1FA3F" w:rsidR="007E07F2" w:rsidRDefault="007E07F2" w:rsidP="00B34B80">
      <w:pPr>
        <w:pStyle w:val="ListParagraph"/>
        <w:numPr>
          <w:ilvl w:val="0"/>
          <w:numId w:val="18"/>
        </w:numPr>
      </w:pPr>
      <w:r>
        <w:t xml:space="preserve">Fill in the “New Case Study” page with information from the </w:t>
      </w:r>
      <w:r w:rsidR="007970C4">
        <w:t>b</w:t>
      </w:r>
      <w:r w:rsidR="00050E94">
        <w:t xml:space="preserve">ackground </w:t>
      </w:r>
      <w:r w:rsidR="007970C4">
        <w:t>i</w:t>
      </w:r>
      <w:r w:rsidR="00050E94">
        <w:t>nformation paragraph</w:t>
      </w:r>
      <w:r>
        <w:t>. Reading through</w:t>
      </w:r>
      <w:r w:rsidR="00EE344F">
        <w:t xml:space="preserve"> it</w:t>
      </w:r>
      <w:r>
        <w:t>, we know th</w:t>
      </w:r>
      <w:r w:rsidR="00EE344F">
        <w:t>e following</w:t>
      </w:r>
      <w:r>
        <w:t>:</w:t>
      </w:r>
    </w:p>
    <w:p w14:paraId="3AF71239" w14:textId="77777777" w:rsidR="007E07F2" w:rsidRDefault="007E07F2" w:rsidP="00B34B80">
      <w:pPr>
        <w:pStyle w:val="ListParagraph"/>
        <w:numPr>
          <w:ilvl w:val="1"/>
          <w:numId w:val="18"/>
        </w:numPr>
      </w:pPr>
      <w:r>
        <w:t xml:space="preserve">Starting year: </w:t>
      </w:r>
      <w:r w:rsidRPr="001E7B50">
        <w:rPr>
          <w:color w:val="1F497D" w:themeColor="text2"/>
        </w:rPr>
        <w:t>2015</w:t>
      </w:r>
    </w:p>
    <w:p w14:paraId="3382D96B" w14:textId="77777777" w:rsidR="007E07F2" w:rsidRDefault="007E07F2" w:rsidP="00B34B80">
      <w:pPr>
        <w:pStyle w:val="ListParagraph"/>
        <w:numPr>
          <w:ilvl w:val="1"/>
          <w:numId w:val="18"/>
        </w:numPr>
      </w:pPr>
      <w:r>
        <w:t xml:space="preserve">Ending year: </w:t>
      </w:r>
      <w:r w:rsidRPr="001E7B50">
        <w:rPr>
          <w:color w:val="1F497D" w:themeColor="text2"/>
        </w:rPr>
        <w:t>2040</w:t>
      </w:r>
    </w:p>
    <w:p w14:paraId="3DDBA700" w14:textId="77777777" w:rsidR="007E07F2" w:rsidRDefault="007E07F2" w:rsidP="00B34B80">
      <w:pPr>
        <w:pStyle w:val="ListParagraph"/>
        <w:numPr>
          <w:ilvl w:val="1"/>
          <w:numId w:val="18"/>
        </w:numPr>
      </w:pPr>
      <w:r>
        <w:t xml:space="preserve">Study type: </w:t>
      </w:r>
      <w:r w:rsidRPr="001E7B50">
        <w:rPr>
          <w:color w:val="1F497D" w:themeColor="text2"/>
        </w:rPr>
        <w:t>Single plant</w:t>
      </w:r>
    </w:p>
    <w:p w14:paraId="2EA28FA1" w14:textId="77777777" w:rsidR="007E07F2" w:rsidRDefault="007E07F2" w:rsidP="00B34B80">
      <w:pPr>
        <w:pStyle w:val="ListParagraph"/>
        <w:numPr>
          <w:ilvl w:val="1"/>
          <w:numId w:val="18"/>
        </w:numPr>
      </w:pPr>
      <w:r>
        <w:t xml:space="preserve">Local currency: </w:t>
      </w:r>
      <w:r w:rsidRPr="001E7B50">
        <w:rPr>
          <w:color w:val="1F497D" w:themeColor="text2"/>
        </w:rPr>
        <w:t>Local currency</w:t>
      </w:r>
    </w:p>
    <w:p w14:paraId="2D6CEB28" w14:textId="1E559910" w:rsidR="007E07F2" w:rsidRPr="001E7B50" w:rsidRDefault="007E07F2" w:rsidP="00B34B80">
      <w:pPr>
        <w:pStyle w:val="ListParagraph"/>
        <w:numPr>
          <w:ilvl w:val="1"/>
          <w:numId w:val="18"/>
        </w:numPr>
        <w:rPr>
          <w:color w:val="1F497D" w:themeColor="text2"/>
        </w:rPr>
      </w:pPr>
      <w:r>
        <w:t xml:space="preserve">Foreign currency: </w:t>
      </w:r>
      <w:r w:rsidRPr="001E7B50">
        <w:rPr>
          <w:color w:val="1F497D" w:themeColor="text2"/>
        </w:rPr>
        <w:t>US Dollar</w:t>
      </w:r>
    </w:p>
    <w:p w14:paraId="54DDB4A8" w14:textId="018CF722" w:rsidR="00D36D11" w:rsidRDefault="00D36D11" w:rsidP="00B34B80">
      <w:pPr>
        <w:pStyle w:val="ListParagraph"/>
        <w:numPr>
          <w:ilvl w:val="0"/>
          <w:numId w:val="18"/>
        </w:numPr>
      </w:pPr>
      <w:r>
        <w:t>Don’t forget to “Save”.</w:t>
      </w:r>
    </w:p>
    <w:p w14:paraId="25A8B532" w14:textId="265E9606" w:rsidR="001E7B50" w:rsidRDefault="00805237" w:rsidP="00B365DF">
      <w:pPr>
        <w:jc w:val="center"/>
      </w:pPr>
      <w:r w:rsidRPr="00805237">
        <w:rPr>
          <w:noProof/>
        </w:rPr>
        <w:lastRenderedPageBreak/>
        <w:drawing>
          <wp:inline distT="0" distB="0" distL="0" distR="0" wp14:anchorId="15AE3AE0" wp14:editId="13459E49">
            <wp:extent cx="5943600" cy="2665095"/>
            <wp:effectExtent l="0" t="0" r="0" b="190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8"/>
                    <a:stretch>
                      <a:fillRect/>
                    </a:stretch>
                  </pic:blipFill>
                  <pic:spPr>
                    <a:xfrm>
                      <a:off x="0" y="0"/>
                      <a:ext cx="5943600" cy="2665095"/>
                    </a:xfrm>
                    <a:prstGeom prst="rect">
                      <a:avLst/>
                    </a:prstGeom>
                  </pic:spPr>
                </pic:pic>
              </a:graphicData>
            </a:graphic>
          </wp:inline>
        </w:drawing>
      </w:r>
    </w:p>
    <w:p w14:paraId="29732F9B" w14:textId="0722CB7E" w:rsidR="00D36D11" w:rsidRDefault="00050E94" w:rsidP="00050E94">
      <w:pPr>
        <w:jc w:val="left"/>
      </w:pPr>
      <w:r>
        <w:t>Now</w:t>
      </w:r>
      <w:r w:rsidR="00D77DE8">
        <w:t>,</w:t>
      </w:r>
      <w:r>
        <w:t xml:space="preserve"> we need to add </w:t>
      </w:r>
      <w:r w:rsidR="00D77DE8">
        <w:t xml:space="preserve">information for </w:t>
      </w:r>
      <w:r w:rsidR="00B365DF">
        <w:t>the re</w:t>
      </w:r>
      <w:r w:rsidR="00C9376A">
        <w:t>maining</w:t>
      </w:r>
      <w:r w:rsidR="00B365DF">
        <w:t xml:space="preserve"> Case</w:t>
      </w:r>
      <w:r w:rsidR="00D77DE8">
        <w:t xml:space="preserve"> </w:t>
      </w:r>
      <w:r w:rsidR="007B450D">
        <w:t>D</w:t>
      </w:r>
      <w:r w:rsidR="00D77DE8">
        <w:t>ata (</w:t>
      </w:r>
      <w:r w:rsidR="00B365DF">
        <w:t>General Data, Taxation Data</w:t>
      </w:r>
      <w:r w:rsidR="00D77DE8">
        <w:t xml:space="preserve">, </w:t>
      </w:r>
      <w:r w:rsidR="00B365DF">
        <w:t>etc.</w:t>
      </w:r>
      <w:r w:rsidR="00D77DE8">
        <w:t>)</w:t>
      </w:r>
      <w:r w:rsidR="00D36D11">
        <w:t xml:space="preserve">. </w:t>
      </w:r>
      <w:r w:rsidR="00805237">
        <w:t>Remember to save your data after each step!</w:t>
      </w:r>
    </w:p>
    <w:p w14:paraId="72D695A3" w14:textId="58A8A714" w:rsidR="00B365DF" w:rsidRDefault="00805237" w:rsidP="00B365DF">
      <w:pPr>
        <w:jc w:val="center"/>
      </w:pPr>
      <w:r>
        <w:rPr>
          <w:noProof/>
        </w:rPr>
        <mc:AlternateContent>
          <mc:Choice Requires="wps">
            <w:drawing>
              <wp:anchor distT="0" distB="0" distL="114300" distR="114300" simplePos="0" relativeHeight="251681792" behindDoc="0" locked="0" layoutInCell="1" allowOverlap="1" wp14:anchorId="1A9D6779" wp14:editId="4579D63A">
                <wp:simplePos x="0" y="0"/>
                <wp:positionH relativeFrom="column">
                  <wp:posOffset>2171700</wp:posOffset>
                </wp:positionH>
                <wp:positionV relativeFrom="paragraph">
                  <wp:posOffset>88265</wp:posOffset>
                </wp:positionV>
                <wp:extent cx="1609725" cy="1333500"/>
                <wp:effectExtent l="57150" t="38100" r="66675" b="95250"/>
                <wp:wrapNone/>
                <wp:docPr id="50" name="Rectangle 50"/>
                <wp:cNvGraphicFramePr/>
                <a:graphic xmlns:a="http://schemas.openxmlformats.org/drawingml/2006/main">
                  <a:graphicData uri="http://schemas.microsoft.com/office/word/2010/wordprocessingShape">
                    <wps:wsp>
                      <wps:cNvSpPr/>
                      <wps:spPr>
                        <a:xfrm>
                          <a:off x="0" y="0"/>
                          <a:ext cx="1609725" cy="1333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AFFBC" id="Rectangle 50" o:spid="_x0000_s1026" style="position:absolute;margin-left:171pt;margin-top:6.95pt;width:126.7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" filled="f" strokecolor="red" strokeweight="2.25pt">
                <v:shadow on="t" color="black" opacity="22937f" origin=",.5" offset="0,.63889mm"/>
              </v:rect>
            </w:pict>
          </mc:Fallback>
        </mc:AlternateContent>
      </w:r>
      <w:r w:rsidRPr="00805237">
        <w:rPr>
          <w:noProof/>
        </w:rPr>
        <w:drawing>
          <wp:inline distT="0" distB="0" distL="0" distR="0" wp14:anchorId="591E9D5B" wp14:editId="4067C6CC">
            <wp:extent cx="1590675" cy="1894290"/>
            <wp:effectExtent l="0" t="0" r="0" b="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19"/>
                    <a:stretch>
                      <a:fillRect/>
                    </a:stretch>
                  </pic:blipFill>
                  <pic:spPr>
                    <a:xfrm>
                      <a:off x="0" y="0"/>
                      <a:ext cx="1596371" cy="1901073"/>
                    </a:xfrm>
                    <a:prstGeom prst="rect">
                      <a:avLst/>
                    </a:prstGeom>
                  </pic:spPr>
                </pic:pic>
              </a:graphicData>
            </a:graphic>
          </wp:inline>
        </w:drawing>
      </w:r>
    </w:p>
    <w:p w14:paraId="60B6A44F" w14:textId="5C1D74D5" w:rsidR="00D36D11" w:rsidRPr="007B450D" w:rsidRDefault="00D36D11" w:rsidP="00050E94">
      <w:pPr>
        <w:jc w:val="left"/>
        <w:rPr>
          <w:b/>
          <w:bCs/>
          <w:color w:val="C0504D" w:themeColor="accent2"/>
        </w:rPr>
      </w:pPr>
      <w:r w:rsidRPr="007B450D">
        <w:rPr>
          <w:b/>
          <w:bCs/>
          <w:color w:val="C0504D" w:themeColor="accent2"/>
        </w:rPr>
        <w:t>Try it:</w:t>
      </w:r>
    </w:p>
    <w:p w14:paraId="3946AF61" w14:textId="7295EDFD" w:rsidR="0080623C" w:rsidRDefault="00D77DE8" w:rsidP="00BA2703">
      <w:pPr>
        <w:pStyle w:val="ListParagraph"/>
        <w:numPr>
          <w:ilvl w:val="0"/>
          <w:numId w:val="19"/>
        </w:numPr>
        <w:jc w:val="left"/>
      </w:pPr>
      <w:r>
        <w:t xml:space="preserve">In </w:t>
      </w:r>
      <w:r w:rsidR="001E7B50">
        <w:t xml:space="preserve">the </w:t>
      </w:r>
      <w:r w:rsidR="007970C4">
        <w:t>“</w:t>
      </w:r>
      <w:r>
        <w:t>Inflation Information</w:t>
      </w:r>
      <w:r w:rsidR="007B450D">
        <w:t>”</w:t>
      </w:r>
      <w:r w:rsidR="001E7B50">
        <w:t xml:space="preserve"> tab</w:t>
      </w:r>
      <w:r>
        <w:t xml:space="preserve">, </w:t>
      </w:r>
      <w:r w:rsidR="00C9376A">
        <w:t>enter</w:t>
      </w:r>
      <w:r w:rsidR="0080623C">
        <w:t xml:space="preserve"> the inflation values for both US Dollar and Local Currency</w:t>
      </w:r>
      <w:r w:rsidR="007B450D">
        <w:t>.</w:t>
      </w:r>
      <w:r w:rsidR="007970C4">
        <w:t xml:space="preserve"> </w:t>
      </w:r>
      <w:r w:rsidR="001E7B50">
        <w:t xml:space="preserve">Follow the information from the </w:t>
      </w:r>
      <w:r w:rsidR="001E7B50" w:rsidRPr="001E7B50">
        <w:rPr>
          <w:b/>
          <w:bCs/>
          <w:color w:val="1F497D" w:themeColor="text2"/>
        </w:rPr>
        <w:t>economic information</w:t>
      </w:r>
      <w:r w:rsidR="001E7B50" w:rsidRPr="001E7B50">
        <w:rPr>
          <w:color w:val="1F497D" w:themeColor="text2"/>
        </w:rPr>
        <w:t xml:space="preserve"> </w:t>
      </w:r>
      <w:r w:rsidR="001E7B50">
        <w:t>section.</w:t>
      </w:r>
    </w:p>
    <w:p w14:paraId="589BFA32" w14:textId="0BB83862" w:rsidR="00B376A4" w:rsidRDefault="00BA2703" w:rsidP="00B376A4">
      <w:pPr>
        <w:jc w:val="center"/>
      </w:pPr>
      <w:r>
        <w:rPr>
          <w:noProof/>
        </w:rPr>
        <w:lastRenderedPageBreak/>
        <mc:AlternateContent>
          <mc:Choice Requires="wps">
            <w:drawing>
              <wp:anchor distT="0" distB="0" distL="114300" distR="114300" simplePos="0" relativeHeight="251683840" behindDoc="0" locked="0" layoutInCell="1" allowOverlap="1" wp14:anchorId="5DF6E2B6" wp14:editId="14002B7E">
                <wp:simplePos x="0" y="0"/>
                <wp:positionH relativeFrom="column">
                  <wp:posOffset>933450</wp:posOffset>
                </wp:positionH>
                <wp:positionV relativeFrom="paragraph">
                  <wp:posOffset>5715</wp:posOffset>
                </wp:positionV>
                <wp:extent cx="933450" cy="238125"/>
                <wp:effectExtent l="57150" t="38100" r="57150" b="104775"/>
                <wp:wrapNone/>
                <wp:docPr id="53" name="Rectangle 53"/>
                <wp:cNvGraphicFramePr/>
                <a:graphic xmlns:a="http://schemas.openxmlformats.org/drawingml/2006/main">
                  <a:graphicData uri="http://schemas.microsoft.com/office/word/2010/wordprocessingShape">
                    <wps:wsp>
                      <wps:cNvSpPr/>
                      <wps:spPr>
                        <a:xfrm>
                          <a:off x="0" y="0"/>
                          <a:ext cx="933450" cy="2381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C2146" id="Rectangle 53" o:spid="_x0000_s1026" style="position:absolute;margin-left:73.5pt;margin-top:.45pt;width:73.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" filled="f" strokecolor="red" strokeweight="2.25pt">
                <v:shadow on="t" color="black" opacity="22937f" origin=",.5" offset="0,.63889mm"/>
              </v:rect>
            </w:pict>
          </mc:Fallback>
        </mc:AlternateContent>
      </w:r>
      <w:r w:rsidRPr="00BA2703">
        <w:rPr>
          <w:noProof/>
        </w:rPr>
        <w:drawing>
          <wp:inline distT="0" distB="0" distL="0" distR="0" wp14:anchorId="2E2D1B4E" wp14:editId="3E6C429A">
            <wp:extent cx="5943600" cy="2232025"/>
            <wp:effectExtent l="0" t="0" r="0"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20"/>
                    <a:stretch>
                      <a:fillRect/>
                    </a:stretch>
                  </pic:blipFill>
                  <pic:spPr>
                    <a:xfrm>
                      <a:off x="0" y="0"/>
                      <a:ext cx="5943600" cy="2232025"/>
                    </a:xfrm>
                    <a:prstGeom prst="rect">
                      <a:avLst/>
                    </a:prstGeom>
                  </pic:spPr>
                </pic:pic>
              </a:graphicData>
            </a:graphic>
          </wp:inline>
        </w:drawing>
      </w:r>
    </w:p>
    <w:p w14:paraId="6F7D493D" w14:textId="0B630C05" w:rsidR="00D77DE8" w:rsidRDefault="00D77DE8" w:rsidP="00B34B80">
      <w:pPr>
        <w:pStyle w:val="ListParagraph"/>
        <w:numPr>
          <w:ilvl w:val="0"/>
          <w:numId w:val="19"/>
        </w:numPr>
        <w:jc w:val="left"/>
      </w:pPr>
      <w:r>
        <w:t xml:space="preserve">In the next page, </w:t>
      </w:r>
      <w:r w:rsidR="007B450D">
        <w:t>“</w:t>
      </w:r>
      <w:r w:rsidR="00BA2703">
        <w:t>Currency exchange rates</w:t>
      </w:r>
      <w:r w:rsidR="007B450D">
        <w:t>”</w:t>
      </w:r>
      <w:r>
        <w:t xml:space="preserve">, input the data </w:t>
      </w:r>
      <w:r w:rsidR="00B376A4">
        <w:t>for Local Currency (US Dollar) for the years 2014 and 2015.</w:t>
      </w:r>
    </w:p>
    <w:p w14:paraId="0E760F01" w14:textId="1D171C6D" w:rsidR="00B376A4" w:rsidRDefault="00B376A4" w:rsidP="00B34B80">
      <w:pPr>
        <w:pStyle w:val="ListParagraph"/>
        <w:numPr>
          <w:ilvl w:val="0"/>
          <w:numId w:val="19"/>
        </w:numPr>
        <w:jc w:val="left"/>
      </w:pPr>
      <w:r>
        <w:t xml:space="preserve">Tick the </w:t>
      </w:r>
      <w:r w:rsidR="007B450D">
        <w:t>“</w:t>
      </w:r>
      <w:r>
        <w:t>Exchange Rate Reflects Inflation Rates box</w:t>
      </w:r>
      <w:r w:rsidR="007B450D">
        <w:t>”</w:t>
      </w:r>
      <w:r>
        <w:t xml:space="preserve">, as </w:t>
      </w:r>
      <w:r w:rsidR="007B450D">
        <w:t xml:space="preserve">this is </w:t>
      </w:r>
      <w:r w:rsidR="001E7B50">
        <w:t xml:space="preserve">also </w:t>
      </w:r>
      <w:r w:rsidR="007B450D">
        <w:t xml:space="preserve">instructed in the </w:t>
      </w:r>
      <w:r w:rsidR="007B450D" w:rsidRPr="001E7B50">
        <w:rPr>
          <w:b/>
          <w:bCs/>
          <w:color w:val="1F497D" w:themeColor="text2"/>
        </w:rPr>
        <w:t>economic information</w:t>
      </w:r>
      <w:r w:rsidR="007B450D" w:rsidRPr="001E7B50">
        <w:rPr>
          <w:color w:val="1F497D" w:themeColor="text2"/>
        </w:rPr>
        <w:t xml:space="preserve"> </w:t>
      </w:r>
      <w:r w:rsidR="007B450D">
        <w:t xml:space="preserve">section </w:t>
      </w:r>
      <w:r w:rsidR="00BA2703">
        <w:t>at the top of the document</w:t>
      </w:r>
      <w:r w:rsidR="007B450D">
        <w:t>.</w:t>
      </w:r>
    </w:p>
    <w:p w14:paraId="676890EF" w14:textId="2E7719C5" w:rsidR="007B450D" w:rsidRDefault="00BA2703" w:rsidP="007B450D">
      <w:pPr>
        <w:jc w:val="center"/>
      </w:pPr>
      <w:r w:rsidRPr="00BA2703">
        <w:rPr>
          <w:noProof/>
        </w:rPr>
        <w:drawing>
          <wp:inline distT="0" distB="0" distL="0" distR="0" wp14:anchorId="2A2466C5" wp14:editId="7D941272">
            <wp:extent cx="5943600" cy="2556510"/>
            <wp:effectExtent l="0" t="0" r="0" b="0"/>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pic:nvPicPr>
                  <pic:blipFill>
                    <a:blip r:embed="rId21"/>
                    <a:stretch>
                      <a:fillRect/>
                    </a:stretch>
                  </pic:blipFill>
                  <pic:spPr>
                    <a:xfrm>
                      <a:off x="0" y="0"/>
                      <a:ext cx="5943600" cy="2556510"/>
                    </a:xfrm>
                    <a:prstGeom prst="rect">
                      <a:avLst/>
                    </a:prstGeom>
                  </pic:spPr>
                </pic:pic>
              </a:graphicData>
            </a:graphic>
          </wp:inline>
        </w:drawing>
      </w:r>
    </w:p>
    <w:p w14:paraId="73C19593" w14:textId="7DF4BDA7" w:rsidR="007B450D" w:rsidRDefault="00791F77" w:rsidP="00B34B80">
      <w:pPr>
        <w:pStyle w:val="ListParagraph"/>
        <w:numPr>
          <w:ilvl w:val="0"/>
          <w:numId w:val="19"/>
        </w:numPr>
        <w:jc w:val="left"/>
      </w:pPr>
      <w:r>
        <w:t>Click on</w:t>
      </w:r>
      <w:r w:rsidR="00515B69">
        <w:t xml:space="preserve"> “Tax</w:t>
      </w:r>
      <w:r>
        <w:t>atio</w:t>
      </w:r>
      <w:r w:rsidR="00515B69">
        <w:t>n</w:t>
      </w:r>
      <w:r>
        <w:t xml:space="preserve"> data</w:t>
      </w:r>
      <w:r w:rsidR="00515B69">
        <w:t>”</w:t>
      </w:r>
      <w:r>
        <w:t xml:space="preserve"> from the menu pane</w:t>
      </w:r>
      <w:r w:rsidR="00515B69">
        <w:t>, add in the values for “</w:t>
      </w:r>
      <w:r>
        <w:t>Tax and depreciation information</w:t>
      </w:r>
      <w:r w:rsidR="00515B69">
        <w:t xml:space="preserve">” following the </w:t>
      </w:r>
      <w:r w:rsidR="00515B69" w:rsidRPr="00B365DF">
        <w:rPr>
          <w:b/>
          <w:bCs/>
          <w:color w:val="1F497D" w:themeColor="text2"/>
        </w:rPr>
        <w:t>economic information</w:t>
      </w:r>
      <w:r w:rsidR="00515B69" w:rsidRPr="00B365DF">
        <w:rPr>
          <w:color w:val="1F497D" w:themeColor="text2"/>
        </w:rPr>
        <w:t xml:space="preserve"> </w:t>
      </w:r>
      <w:r w:rsidR="00515B69">
        <w:t xml:space="preserve">section. </w:t>
      </w:r>
    </w:p>
    <w:p w14:paraId="46F0F3A6" w14:textId="11DEAB4D" w:rsidR="00495C32" w:rsidRDefault="00515B69" w:rsidP="00B34B80">
      <w:pPr>
        <w:pStyle w:val="ListParagraph"/>
        <w:numPr>
          <w:ilvl w:val="0"/>
          <w:numId w:val="19"/>
        </w:numPr>
        <w:jc w:val="left"/>
      </w:pPr>
      <w:r>
        <w:t xml:space="preserve">We will leave the “Declining Balance Depreciation Rate for Assets of 2014” and “Value Added Tax” sections </w:t>
      </w:r>
      <w:r w:rsidRPr="001E7B50">
        <w:rPr>
          <w:color w:val="1F497D" w:themeColor="text2"/>
        </w:rPr>
        <w:t xml:space="preserve">blank </w:t>
      </w:r>
      <w:r>
        <w:t xml:space="preserve">as we were not provided with </w:t>
      </w:r>
      <w:r w:rsidR="00495C32">
        <w:t>this information</w:t>
      </w:r>
      <w:r w:rsidR="007B210D">
        <w:t xml:space="preserve"> in the description of this case study at the beginning of Activity 1</w:t>
      </w:r>
      <w:r>
        <w:t>.</w:t>
      </w:r>
    </w:p>
    <w:p w14:paraId="496B19C6" w14:textId="198499FE" w:rsidR="00515B69" w:rsidRDefault="00791F77" w:rsidP="00515B69">
      <w:pPr>
        <w:jc w:val="center"/>
      </w:pPr>
      <w:r>
        <w:rPr>
          <w:noProof/>
        </w:rPr>
        <w:lastRenderedPageBreak/>
        <mc:AlternateContent>
          <mc:Choice Requires="wps">
            <w:drawing>
              <wp:anchor distT="0" distB="0" distL="114300" distR="114300" simplePos="0" relativeHeight="251687936" behindDoc="0" locked="0" layoutInCell="1" allowOverlap="1" wp14:anchorId="27C1AE93" wp14:editId="458EA29B">
                <wp:simplePos x="0" y="0"/>
                <wp:positionH relativeFrom="margin">
                  <wp:posOffset>1228725</wp:posOffset>
                </wp:positionH>
                <wp:positionV relativeFrom="paragraph">
                  <wp:posOffset>34290</wp:posOffset>
                </wp:positionV>
                <wp:extent cx="1066800" cy="161925"/>
                <wp:effectExtent l="57150" t="38100" r="57150" b="104775"/>
                <wp:wrapNone/>
                <wp:docPr id="58" name="Rectangle 58"/>
                <wp:cNvGraphicFramePr/>
                <a:graphic xmlns:a="http://schemas.openxmlformats.org/drawingml/2006/main">
                  <a:graphicData uri="http://schemas.microsoft.com/office/word/2010/wordprocessingShape">
                    <wps:wsp>
                      <wps:cNvSpPr/>
                      <wps:spPr>
                        <a:xfrm>
                          <a:off x="0" y="0"/>
                          <a:ext cx="1066800" cy="1619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A348C" id="Rectangle 58" o:spid="_x0000_s1026" style="position:absolute;margin-left:96.75pt;margin-top:2.7pt;width:84pt;height:12.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" filled="f" strokecolor="red" strokeweight="2.25pt">
                <v:shadow on="t" color="black" opacity="22937f" origin=",.5" offset="0,.63889mm"/>
                <w10:wrap anchorx="margin"/>
              </v:rect>
            </w:pict>
          </mc:Fallback>
        </mc:AlternateContent>
      </w:r>
      <w:r>
        <w:rPr>
          <w:noProof/>
        </w:rPr>
        <mc:AlternateContent>
          <mc:Choice Requires="wps">
            <w:drawing>
              <wp:anchor distT="0" distB="0" distL="114300" distR="114300" simplePos="0" relativeHeight="251685888" behindDoc="0" locked="0" layoutInCell="1" allowOverlap="1" wp14:anchorId="5D0452C6" wp14:editId="3D373C24">
                <wp:simplePos x="0" y="0"/>
                <wp:positionH relativeFrom="margin">
                  <wp:posOffset>9525</wp:posOffset>
                </wp:positionH>
                <wp:positionV relativeFrom="paragraph">
                  <wp:posOffset>805815</wp:posOffset>
                </wp:positionV>
                <wp:extent cx="1076325" cy="180975"/>
                <wp:effectExtent l="57150" t="38100" r="66675" b="104775"/>
                <wp:wrapNone/>
                <wp:docPr id="57" name="Rectangle 57"/>
                <wp:cNvGraphicFramePr/>
                <a:graphic xmlns:a="http://schemas.openxmlformats.org/drawingml/2006/main">
                  <a:graphicData uri="http://schemas.microsoft.com/office/word/2010/wordprocessingShape">
                    <wps:wsp>
                      <wps:cNvSpPr/>
                      <wps:spPr>
                        <a:xfrm>
                          <a:off x="0" y="0"/>
                          <a:ext cx="1076325" cy="1809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506D2" id="Rectangle 57" o:spid="_x0000_s1026" style="position:absolute;margin-left:.75pt;margin-top:63.45pt;width:84.75pt;height:14.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" filled="f" strokecolor="red" strokeweight="2.25pt">
                <v:shadow on="t" color="black" opacity="22937f" origin=",.5" offset="0,.63889mm"/>
                <w10:wrap anchorx="margin"/>
              </v:rect>
            </w:pict>
          </mc:Fallback>
        </mc:AlternateContent>
      </w:r>
      <w:r w:rsidRPr="00791F77">
        <w:rPr>
          <w:noProof/>
        </w:rPr>
        <w:drawing>
          <wp:inline distT="0" distB="0" distL="0" distR="0" wp14:anchorId="0E05BB28" wp14:editId="186E8AB5">
            <wp:extent cx="5943600" cy="2150110"/>
            <wp:effectExtent l="0" t="0" r="0" b="2540"/>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22"/>
                    <a:stretch>
                      <a:fillRect/>
                    </a:stretch>
                  </pic:blipFill>
                  <pic:spPr>
                    <a:xfrm>
                      <a:off x="0" y="0"/>
                      <a:ext cx="5943600" cy="2150110"/>
                    </a:xfrm>
                    <a:prstGeom prst="rect">
                      <a:avLst/>
                    </a:prstGeom>
                  </pic:spPr>
                </pic:pic>
              </a:graphicData>
            </a:graphic>
          </wp:inline>
        </w:drawing>
      </w:r>
    </w:p>
    <w:p w14:paraId="72B51F5C" w14:textId="587DB4A0" w:rsidR="00495C32" w:rsidRDefault="00791F77" w:rsidP="00B34B80">
      <w:pPr>
        <w:pStyle w:val="ListParagraph"/>
        <w:numPr>
          <w:ilvl w:val="0"/>
          <w:numId w:val="19"/>
        </w:numPr>
        <w:jc w:val="left"/>
      </w:pPr>
      <w:r>
        <w:t>Now click on “Initial Balance Sheet” from the menu pane.</w:t>
      </w:r>
      <w:r w:rsidR="001E7B50">
        <w:t xml:space="preserve"> </w:t>
      </w:r>
      <w:r w:rsidR="00495C32">
        <w:t>“Assets &amp; Liabilities”</w:t>
      </w:r>
      <w:r>
        <w:t xml:space="preserve"> should come up.</w:t>
      </w:r>
      <w:r w:rsidR="00495C32">
        <w:t xml:space="preserve"> </w:t>
      </w:r>
      <w:r>
        <w:t>I</w:t>
      </w:r>
      <w:r w:rsidR="007970C4">
        <w:t xml:space="preserve">nput the data for Short Term Deposits and Equity from the </w:t>
      </w:r>
      <w:r w:rsidR="00954243" w:rsidRPr="00B365DF">
        <w:rPr>
          <w:b/>
          <w:bCs/>
          <w:color w:val="1F497D" w:themeColor="text2"/>
        </w:rPr>
        <w:t>f</w:t>
      </w:r>
      <w:r w:rsidR="007970C4" w:rsidRPr="00B365DF">
        <w:rPr>
          <w:b/>
          <w:bCs/>
          <w:color w:val="1F497D" w:themeColor="text2"/>
        </w:rPr>
        <w:t xml:space="preserve">inancial </w:t>
      </w:r>
      <w:r w:rsidR="00954243" w:rsidRPr="00B365DF">
        <w:rPr>
          <w:b/>
          <w:bCs/>
          <w:color w:val="1F497D" w:themeColor="text2"/>
        </w:rPr>
        <w:t>i</w:t>
      </w:r>
      <w:r w:rsidR="007970C4" w:rsidRPr="00B365DF">
        <w:rPr>
          <w:b/>
          <w:bCs/>
          <w:color w:val="1F497D" w:themeColor="text2"/>
        </w:rPr>
        <w:t>nformation</w:t>
      </w:r>
      <w:r w:rsidR="007970C4" w:rsidRPr="00B365DF">
        <w:rPr>
          <w:color w:val="1F497D" w:themeColor="text2"/>
        </w:rPr>
        <w:t xml:space="preserve"> </w:t>
      </w:r>
      <w:r w:rsidR="007970C4">
        <w:t>section.</w:t>
      </w:r>
      <w:r w:rsidR="00954243">
        <w:t xml:space="preserve"> This section tells us that short-term deposits and equity are both at </w:t>
      </w:r>
      <w:r w:rsidR="00954243" w:rsidRPr="00B365DF">
        <w:rPr>
          <w:color w:val="1F497D" w:themeColor="text2"/>
        </w:rPr>
        <w:t>80 million</w:t>
      </w:r>
      <w:r w:rsidR="00954243">
        <w:t>.</w:t>
      </w:r>
    </w:p>
    <w:p w14:paraId="0F4F9488" w14:textId="45A28874" w:rsidR="00954243" w:rsidRDefault="00954243" w:rsidP="00B34B80">
      <w:pPr>
        <w:pStyle w:val="ListParagraph"/>
        <w:numPr>
          <w:ilvl w:val="0"/>
          <w:numId w:val="19"/>
        </w:numPr>
        <w:jc w:val="left"/>
      </w:pPr>
      <w:r>
        <w:t xml:space="preserve">We will leave the rest empty as we were not provided </w:t>
      </w:r>
      <w:r w:rsidR="0014615B">
        <w:t xml:space="preserve">with </w:t>
      </w:r>
      <w:r>
        <w:t>more information.</w:t>
      </w:r>
    </w:p>
    <w:p w14:paraId="6484DC2F" w14:textId="17544F38" w:rsidR="007970C4" w:rsidRDefault="00490761" w:rsidP="007970C4">
      <w:pPr>
        <w:jc w:val="center"/>
      </w:pPr>
      <w:r>
        <w:rPr>
          <w:noProof/>
        </w:rPr>
        <mc:AlternateContent>
          <mc:Choice Requires="wps">
            <w:drawing>
              <wp:anchor distT="0" distB="0" distL="114300" distR="114300" simplePos="0" relativeHeight="251689984" behindDoc="0" locked="0" layoutInCell="1" allowOverlap="1" wp14:anchorId="1FBD7160" wp14:editId="66E8E727">
                <wp:simplePos x="0" y="0"/>
                <wp:positionH relativeFrom="margin">
                  <wp:posOffset>9525</wp:posOffset>
                </wp:positionH>
                <wp:positionV relativeFrom="paragraph">
                  <wp:posOffset>1424940</wp:posOffset>
                </wp:positionV>
                <wp:extent cx="1076325" cy="180975"/>
                <wp:effectExtent l="57150" t="38100" r="66675" b="104775"/>
                <wp:wrapNone/>
                <wp:docPr id="60" name="Rectangle 60"/>
                <wp:cNvGraphicFramePr/>
                <a:graphic xmlns:a="http://schemas.openxmlformats.org/drawingml/2006/main">
                  <a:graphicData uri="http://schemas.microsoft.com/office/word/2010/wordprocessingShape">
                    <wps:wsp>
                      <wps:cNvSpPr/>
                      <wps:spPr>
                        <a:xfrm>
                          <a:off x="0" y="0"/>
                          <a:ext cx="1076325" cy="1809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25799" id="Rectangle 60" o:spid="_x0000_s1026" style="position:absolute;margin-left:.75pt;margin-top:112.2pt;width:84.75pt;height:14.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" filled="f" strokecolor="red" strokeweight="2.25pt">
                <v:shadow on="t" color="black" opacity="22937f" origin=",.5" offset="0,.63889mm"/>
                <w10:wrap anchorx="margin"/>
              </v:rect>
            </w:pict>
          </mc:Fallback>
        </mc:AlternateContent>
      </w:r>
      <w:r>
        <w:rPr>
          <w:noProof/>
        </w:rPr>
        <mc:AlternateContent>
          <mc:Choice Requires="wps">
            <w:drawing>
              <wp:anchor distT="0" distB="0" distL="114300" distR="114300" simplePos="0" relativeHeight="251692032" behindDoc="0" locked="0" layoutInCell="1" allowOverlap="1" wp14:anchorId="010444CB" wp14:editId="186FDBAE">
                <wp:simplePos x="0" y="0"/>
                <wp:positionH relativeFrom="margin">
                  <wp:posOffset>1219200</wp:posOffset>
                </wp:positionH>
                <wp:positionV relativeFrom="paragraph">
                  <wp:posOffset>110490</wp:posOffset>
                </wp:positionV>
                <wp:extent cx="742950" cy="180975"/>
                <wp:effectExtent l="57150" t="38100" r="57150" b="104775"/>
                <wp:wrapNone/>
                <wp:docPr id="61" name="Rectangle 61"/>
                <wp:cNvGraphicFramePr/>
                <a:graphic xmlns:a="http://schemas.openxmlformats.org/drawingml/2006/main">
                  <a:graphicData uri="http://schemas.microsoft.com/office/word/2010/wordprocessingShape">
                    <wps:wsp>
                      <wps:cNvSpPr/>
                      <wps:spPr>
                        <a:xfrm>
                          <a:off x="0" y="0"/>
                          <a:ext cx="742950" cy="1809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7B068" id="Rectangle 61" o:spid="_x0000_s1026" style="position:absolute;margin-left:96pt;margin-top:8.7pt;width:58.5pt;height:14.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" filled="f" strokecolor="red" strokeweight="2.25pt">
                <v:shadow on="t" color="black" opacity="22937f" origin=",.5" offset="0,.63889mm"/>
                <w10:wrap anchorx="margin"/>
              </v:rect>
            </w:pict>
          </mc:Fallback>
        </mc:AlternateContent>
      </w:r>
      <w:r w:rsidRPr="00490761">
        <w:rPr>
          <w:noProof/>
        </w:rPr>
        <w:drawing>
          <wp:inline distT="0" distB="0" distL="0" distR="0" wp14:anchorId="40798B8E" wp14:editId="6659BB25">
            <wp:extent cx="5943600" cy="2434590"/>
            <wp:effectExtent l="0" t="0" r="0" b="381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a:blip r:embed="rId23"/>
                    <a:stretch>
                      <a:fillRect/>
                    </a:stretch>
                  </pic:blipFill>
                  <pic:spPr>
                    <a:xfrm>
                      <a:off x="0" y="0"/>
                      <a:ext cx="5943600" cy="2434590"/>
                    </a:xfrm>
                    <a:prstGeom prst="rect">
                      <a:avLst/>
                    </a:prstGeom>
                  </pic:spPr>
                </pic:pic>
              </a:graphicData>
            </a:graphic>
          </wp:inline>
        </w:drawing>
      </w:r>
    </w:p>
    <w:p w14:paraId="7DA8B50C" w14:textId="0759A482" w:rsidR="00954243" w:rsidRDefault="00490761" w:rsidP="00B34B80">
      <w:pPr>
        <w:pStyle w:val="ListParagraph"/>
        <w:numPr>
          <w:ilvl w:val="0"/>
          <w:numId w:val="19"/>
        </w:numPr>
        <w:jc w:val="left"/>
      </w:pPr>
      <w:r>
        <w:t>Now go to “Sales and purchase data” on the left menu pane. This will take you to</w:t>
      </w:r>
      <w:r w:rsidR="00954243">
        <w:t xml:space="preserve"> “Sales Data”</w:t>
      </w:r>
      <w:r>
        <w:t>.</w:t>
      </w:r>
      <w:r w:rsidR="00954243">
        <w:t xml:space="preserve"> </w:t>
      </w:r>
      <w:r>
        <w:t>C</w:t>
      </w:r>
      <w:r w:rsidR="00954243">
        <w:t>lick o</w:t>
      </w:r>
      <w:r>
        <w:t>n the + symbol to add data.</w:t>
      </w:r>
    </w:p>
    <w:p w14:paraId="7BAABD63" w14:textId="3A5B0371" w:rsidR="00490761" w:rsidRDefault="00490761" w:rsidP="00490761">
      <w:pPr>
        <w:jc w:val="left"/>
      </w:pPr>
      <w:r>
        <w:rPr>
          <w:noProof/>
        </w:rPr>
        <w:lastRenderedPageBreak/>
        <mc:AlternateContent>
          <mc:Choice Requires="wps">
            <w:drawing>
              <wp:anchor distT="0" distB="0" distL="114300" distR="114300" simplePos="0" relativeHeight="251698176" behindDoc="0" locked="0" layoutInCell="1" allowOverlap="1" wp14:anchorId="509FC896" wp14:editId="6C97B579">
                <wp:simplePos x="0" y="0"/>
                <wp:positionH relativeFrom="column">
                  <wp:posOffset>1495425</wp:posOffset>
                </wp:positionH>
                <wp:positionV relativeFrom="paragraph">
                  <wp:posOffset>748665</wp:posOffset>
                </wp:positionV>
                <wp:extent cx="276225" cy="304800"/>
                <wp:effectExtent l="57150" t="38100" r="66675" b="76200"/>
                <wp:wrapNone/>
                <wp:docPr id="66" name="Straight Arrow Connector 66"/>
                <wp:cNvGraphicFramePr/>
                <a:graphic xmlns:a="http://schemas.openxmlformats.org/drawingml/2006/main">
                  <a:graphicData uri="http://schemas.microsoft.com/office/word/2010/wordprocessingShape">
                    <wps:wsp>
                      <wps:cNvCnPr/>
                      <wps:spPr>
                        <a:xfrm flipH="1" flipV="1">
                          <a:off x="0" y="0"/>
                          <a:ext cx="276225" cy="3048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3063F55" id="_x0000_t32" coordsize="21600,21600" o:spt="32" o:oned="t" path="m,l21600,21600e" filled="f">
                <v:path arrowok="t" fillok="f" o:connecttype="none"/>
                <o:lock v:ext="edit" shapetype="t"/>
              </v:shapetype>
              <v:shape id="Straight Arrow Connector 66" o:spid="_x0000_s1026" type="#_x0000_t32" style="position:absolute;margin-left:117.75pt;margin-top:58.95pt;width:21.75pt;height:24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97152" behindDoc="0" locked="0" layoutInCell="1" allowOverlap="1" wp14:anchorId="23898FE2" wp14:editId="5DEB827C">
                <wp:simplePos x="0" y="0"/>
                <wp:positionH relativeFrom="column">
                  <wp:posOffset>1228725</wp:posOffset>
                </wp:positionH>
                <wp:positionV relativeFrom="paragraph">
                  <wp:posOffset>520065</wp:posOffset>
                </wp:positionV>
                <wp:extent cx="257175" cy="228600"/>
                <wp:effectExtent l="76200" t="38100" r="9525" b="95250"/>
                <wp:wrapNone/>
                <wp:docPr id="65" name="Oval 65"/>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5D0AA" id="Oval 65" o:spid="_x0000_s1026" style="position:absolute;margin-left:96.75pt;margin-top:40.95pt;width:20.2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" filled="f" strokecolor="red" strokeweight="2.25pt">
                <v:shadow on="t" color="black" opacity="22937f" origin=",.5" offset="0,.63889mm"/>
              </v:oval>
            </w:pict>
          </mc:Fallback>
        </mc:AlternateContent>
      </w:r>
      <w:r>
        <w:rPr>
          <w:noProof/>
        </w:rPr>
        <mc:AlternateContent>
          <mc:Choice Requires="wps">
            <w:drawing>
              <wp:anchor distT="0" distB="0" distL="114300" distR="114300" simplePos="0" relativeHeight="251696128" behindDoc="0" locked="0" layoutInCell="1" allowOverlap="1" wp14:anchorId="2F34F711" wp14:editId="4C7060DE">
                <wp:simplePos x="0" y="0"/>
                <wp:positionH relativeFrom="margin">
                  <wp:posOffset>1190625</wp:posOffset>
                </wp:positionH>
                <wp:positionV relativeFrom="paragraph">
                  <wp:posOffset>34290</wp:posOffset>
                </wp:positionV>
                <wp:extent cx="485775" cy="161925"/>
                <wp:effectExtent l="57150" t="38100" r="66675" b="104775"/>
                <wp:wrapNone/>
                <wp:docPr id="64" name="Rectangle 64"/>
                <wp:cNvGraphicFramePr/>
                <a:graphic xmlns:a="http://schemas.openxmlformats.org/drawingml/2006/main">
                  <a:graphicData uri="http://schemas.microsoft.com/office/word/2010/wordprocessingShape">
                    <wps:wsp>
                      <wps:cNvSpPr/>
                      <wps:spPr>
                        <a:xfrm>
                          <a:off x="0" y="0"/>
                          <a:ext cx="485775" cy="1619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CFED5" id="Rectangle 64" o:spid="_x0000_s1026" style="position:absolute;margin-left:93.75pt;margin-top:2.7pt;width:38.25pt;height:12.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" filled="f" strokecolor="red" strokeweight="2.25pt">
                <v:shadow on="t" color="black" opacity="22937f" origin=",.5" offset="0,.63889mm"/>
                <w10:wrap anchorx="margin"/>
              </v:rect>
            </w:pict>
          </mc:Fallback>
        </mc:AlternateContent>
      </w:r>
      <w:r>
        <w:rPr>
          <w:noProof/>
        </w:rPr>
        <mc:AlternateContent>
          <mc:Choice Requires="wps">
            <w:drawing>
              <wp:anchor distT="0" distB="0" distL="114300" distR="114300" simplePos="0" relativeHeight="251694080" behindDoc="0" locked="0" layoutInCell="1" allowOverlap="1" wp14:anchorId="734FBD57" wp14:editId="333806E5">
                <wp:simplePos x="0" y="0"/>
                <wp:positionH relativeFrom="margin">
                  <wp:posOffset>9525</wp:posOffset>
                </wp:positionH>
                <wp:positionV relativeFrom="paragraph">
                  <wp:posOffset>1120775</wp:posOffset>
                </wp:positionV>
                <wp:extent cx="1076325" cy="180975"/>
                <wp:effectExtent l="57150" t="38100" r="66675" b="104775"/>
                <wp:wrapNone/>
                <wp:docPr id="63" name="Rectangle 63"/>
                <wp:cNvGraphicFramePr/>
                <a:graphic xmlns:a="http://schemas.openxmlformats.org/drawingml/2006/main">
                  <a:graphicData uri="http://schemas.microsoft.com/office/word/2010/wordprocessingShape">
                    <wps:wsp>
                      <wps:cNvSpPr/>
                      <wps:spPr>
                        <a:xfrm>
                          <a:off x="0" y="0"/>
                          <a:ext cx="1076325" cy="1809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979D7" id="Rectangle 63" o:spid="_x0000_s1026" style="position:absolute;margin-left:.75pt;margin-top:88.25pt;width:84.75pt;height:14.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" filled="f" strokecolor="red" strokeweight="2.25pt">
                <v:shadow on="t" color="black" opacity="22937f" origin=",.5" offset="0,.63889mm"/>
                <w10:wrap anchorx="margin"/>
              </v:rect>
            </w:pict>
          </mc:Fallback>
        </mc:AlternateContent>
      </w:r>
      <w:r w:rsidRPr="00490761">
        <w:rPr>
          <w:noProof/>
        </w:rPr>
        <w:drawing>
          <wp:inline distT="0" distB="0" distL="0" distR="0" wp14:anchorId="0619CC53" wp14:editId="6A5E4428">
            <wp:extent cx="5943600" cy="1342390"/>
            <wp:effectExtent l="0" t="0" r="0" b="0"/>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10;&#10;Description automatically generated"/>
                    <pic:cNvPicPr/>
                  </pic:nvPicPr>
                  <pic:blipFill>
                    <a:blip r:embed="rId24"/>
                    <a:stretch>
                      <a:fillRect/>
                    </a:stretch>
                  </pic:blipFill>
                  <pic:spPr>
                    <a:xfrm>
                      <a:off x="0" y="0"/>
                      <a:ext cx="5943600" cy="1342390"/>
                    </a:xfrm>
                    <a:prstGeom prst="rect">
                      <a:avLst/>
                    </a:prstGeom>
                  </pic:spPr>
                </pic:pic>
              </a:graphicData>
            </a:graphic>
          </wp:inline>
        </w:drawing>
      </w:r>
    </w:p>
    <w:p w14:paraId="2205951E" w14:textId="30E1E7E3" w:rsidR="00996A5D" w:rsidRDefault="00996A5D" w:rsidP="00B34B80">
      <w:pPr>
        <w:pStyle w:val="ListParagraph"/>
        <w:numPr>
          <w:ilvl w:val="0"/>
          <w:numId w:val="19"/>
        </w:numPr>
        <w:jc w:val="left"/>
      </w:pPr>
      <w:r>
        <w:t xml:space="preserve">From the </w:t>
      </w:r>
      <w:r w:rsidRPr="00996A5D">
        <w:rPr>
          <w:b/>
          <w:bCs/>
          <w:color w:val="1F497D" w:themeColor="text2"/>
        </w:rPr>
        <w:t>background information</w:t>
      </w:r>
      <w:r w:rsidRPr="00996A5D">
        <w:rPr>
          <w:color w:val="1F497D" w:themeColor="text2"/>
        </w:rPr>
        <w:t xml:space="preserve"> </w:t>
      </w:r>
      <w:r>
        <w:t>section, we know that:</w:t>
      </w:r>
    </w:p>
    <w:p w14:paraId="5544075E" w14:textId="76D98A79" w:rsidR="00954243" w:rsidRDefault="00996A5D" w:rsidP="00B34B80">
      <w:pPr>
        <w:pStyle w:val="ListParagraph"/>
        <w:numPr>
          <w:ilvl w:val="1"/>
          <w:numId w:val="19"/>
        </w:numPr>
        <w:jc w:val="left"/>
      </w:pPr>
      <w:r>
        <w:t xml:space="preserve">The power plant will be selling </w:t>
      </w:r>
      <w:r w:rsidRPr="00DE04A1">
        <w:rPr>
          <w:color w:val="1F497D" w:themeColor="text2"/>
        </w:rPr>
        <w:t xml:space="preserve">electricity </w:t>
      </w:r>
      <w:r>
        <w:t>for a client</w:t>
      </w:r>
      <w:r w:rsidR="004F4354">
        <w:t>.</w:t>
      </w:r>
    </w:p>
    <w:p w14:paraId="19C03D6C" w14:textId="5ACC9FF7" w:rsidR="00996A5D" w:rsidRDefault="00996A5D" w:rsidP="00B34B80">
      <w:pPr>
        <w:pStyle w:val="ListParagraph"/>
        <w:numPr>
          <w:ilvl w:val="1"/>
          <w:numId w:val="19"/>
        </w:numPr>
        <w:jc w:val="left"/>
      </w:pPr>
      <w:r>
        <w:t xml:space="preserve">Electricity can currently (2015) be sold at </w:t>
      </w:r>
      <w:r w:rsidRPr="00DE04A1">
        <w:rPr>
          <w:color w:val="1F497D" w:themeColor="text2"/>
        </w:rPr>
        <w:t xml:space="preserve">0.24 Local Currency </w:t>
      </w:r>
      <w:r>
        <w:t>units per kWh.</w:t>
      </w:r>
    </w:p>
    <w:p w14:paraId="37404F50" w14:textId="18E6100D" w:rsidR="00996A5D" w:rsidRDefault="00996A5D" w:rsidP="00B34B80">
      <w:pPr>
        <w:pStyle w:val="ListParagraph"/>
        <w:numPr>
          <w:ilvl w:val="1"/>
          <w:numId w:val="19"/>
        </w:numPr>
        <w:jc w:val="left"/>
      </w:pPr>
      <w:r>
        <w:t>Price</w:t>
      </w:r>
      <w:r w:rsidR="000D301E">
        <w:t>s</w:t>
      </w:r>
      <w:r>
        <w:t xml:space="preserve"> will </w:t>
      </w:r>
      <w:r w:rsidRPr="00DE04A1">
        <w:rPr>
          <w:color w:val="1F497D" w:themeColor="text2"/>
        </w:rPr>
        <w:t xml:space="preserve">increase </w:t>
      </w:r>
      <w:r>
        <w:t>with inflation</w:t>
      </w:r>
      <w:r w:rsidR="004F4354">
        <w:t>.</w:t>
      </w:r>
    </w:p>
    <w:p w14:paraId="6B9E09CF" w14:textId="4687A380" w:rsidR="004F4354" w:rsidRDefault="004F4354" w:rsidP="00B34B80">
      <w:pPr>
        <w:pStyle w:val="ListParagraph"/>
        <w:numPr>
          <w:ilvl w:val="1"/>
          <w:numId w:val="19"/>
        </w:numPr>
        <w:jc w:val="left"/>
      </w:pPr>
      <w:r>
        <w:t xml:space="preserve">The plant will generate </w:t>
      </w:r>
      <w:r w:rsidRPr="00DE04A1">
        <w:rPr>
          <w:color w:val="1F497D" w:themeColor="text2"/>
        </w:rPr>
        <w:t xml:space="preserve">2,000 GWh </w:t>
      </w:r>
      <w:r>
        <w:t xml:space="preserve">from </w:t>
      </w:r>
      <w:r w:rsidRPr="00DE04A1">
        <w:rPr>
          <w:color w:val="1F497D" w:themeColor="text2"/>
        </w:rPr>
        <w:t xml:space="preserve">2020 </w:t>
      </w:r>
      <w:r>
        <w:t>onwards.</w:t>
      </w:r>
    </w:p>
    <w:p w14:paraId="443E2F4E" w14:textId="24077ED5" w:rsidR="004F4354" w:rsidRDefault="004F4354" w:rsidP="00B34B80">
      <w:pPr>
        <w:pStyle w:val="ListParagraph"/>
        <w:numPr>
          <w:ilvl w:val="0"/>
          <w:numId w:val="19"/>
        </w:numPr>
        <w:jc w:val="left"/>
      </w:pPr>
      <w:r>
        <w:t>Fill the above information in their respective boxes. We will name the client “</w:t>
      </w:r>
      <w:r w:rsidRPr="00B365DF">
        <w:rPr>
          <w:color w:val="1F497D" w:themeColor="text2"/>
        </w:rPr>
        <w:t>Utility</w:t>
      </w:r>
      <w:r>
        <w:t>” for this case study.</w:t>
      </w:r>
    </w:p>
    <w:p w14:paraId="718EA793" w14:textId="73CAC532" w:rsidR="004F4354" w:rsidRDefault="004F4354" w:rsidP="00B34B80">
      <w:pPr>
        <w:pStyle w:val="ListParagraph"/>
        <w:numPr>
          <w:ilvl w:val="0"/>
          <w:numId w:val="19"/>
        </w:numPr>
        <w:jc w:val="left"/>
      </w:pPr>
      <w:r>
        <w:t xml:space="preserve">To represent </w:t>
      </w:r>
      <w:r w:rsidR="000D301E">
        <w:t xml:space="preserve">a </w:t>
      </w:r>
      <w:r>
        <w:t xml:space="preserve">price increase with inflation, we will input </w:t>
      </w:r>
      <w:r w:rsidRPr="00DE04A1">
        <w:rPr>
          <w:color w:val="1F497D" w:themeColor="text2"/>
        </w:rPr>
        <w:t xml:space="preserve">0 </w:t>
      </w:r>
      <w:r>
        <w:t>into the “Standard Change in Addition to Inflation” box. This will ensure the value is increasing with inflation.</w:t>
      </w:r>
    </w:p>
    <w:p w14:paraId="7087347F" w14:textId="039A31EB" w:rsidR="00DE04A1" w:rsidRDefault="001213CB" w:rsidP="00B365DF">
      <w:pPr>
        <w:jc w:val="center"/>
      </w:pPr>
      <w:r w:rsidRPr="001213CB">
        <w:rPr>
          <w:noProof/>
        </w:rPr>
        <w:drawing>
          <wp:inline distT="0" distB="0" distL="0" distR="0" wp14:anchorId="4D79C4BC" wp14:editId="0D5C6954">
            <wp:extent cx="5943600" cy="3486150"/>
            <wp:effectExtent l="0" t="0" r="0" b="0"/>
            <wp:docPr id="69" name="Picture 6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text, application, email&#10;&#10;Description automatically generated"/>
                    <pic:cNvPicPr/>
                  </pic:nvPicPr>
                  <pic:blipFill>
                    <a:blip r:embed="rId25"/>
                    <a:stretch>
                      <a:fillRect/>
                    </a:stretch>
                  </pic:blipFill>
                  <pic:spPr>
                    <a:xfrm>
                      <a:off x="0" y="0"/>
                      <a:ext cx="5943600" cy="3486150"/>
                    </a:xfrm>
                    <a:prstGeom prst="rect">
                      <a:avLst/>
                    </a:prstGeom>
                  </pic:spPr>
                </pic:pic>
              </a:graphicData>
            </a:graphic>
          </wp:inline>
        </w:drawing>
      </w:r>
    </w:p>
    <w:p w14:paraId="09F8C518" w14:textId="65717C03" w:rsidR="00DE04A1" w:rsidRDefault="00981F1C" w:rsidP="00DE04A1">
      <w:pPr>
        <w:jc w:val="left"/>
      </w:pPr>
      <w:r w:rsidRPr="00981F1C">
        <w:rPr>
          <w:b/>
          <w:bCs/>
          <w:color w:val="8064A2" w:themeColor="accent4"/>
        </w:rPr>
        <w:t>Well done!</w:t>
      </w:r>
      <w:r w:rsidRPr="00981F1C">
        <w:rPr>
          <w:color w:val="8064A2" w:themeColor="accent4"/>
        </w:rPr>
        <w:t xml:space="preserve"> </w:t>
      </w:r>
      <w:r>
        <w:t xml:space="preserve">You have now added in </w:t>
      </w:r>
      <w:r w:rsidR="00623726">
        <w:t>all</w:t>
      </w:r>
      <w:r>
        <w:t xml:space="preserve"> the Case Data.</w:t>
      </w:r>
    </w:p>
    <w:p w14:paraId="2AECA58A" w14:textId="4DAF5A94" w:rsidR="00981F1C" w:rsidRDefault="00981F1C" w:rsidP="00DE04A1">
      <w:pPr>
        <w:jc w:val="left"/>
      </w:pPr>
      <w:r>
        <w:lastRenderedPageBreak/>
        <w:t>We now must add in Plant Data.</w:t>
      </w:r>
    </w:p>
    <w:p w14:paraId="2413DC8F" w14:textId="395D599B" w:rsidR="00981F1C" w:rsidRPr="00981F1C" w:rsidRDefault="00981F1C" w:rsidP="00DE04A1">
      <w:pPr>
        <w:jc w:val="left"/>
        <w:rPr>
          <w:b/>
          <w:bCs/>
          <w:color w:val="C0504D" w:themeColor="accent2"/>
        </w:rPr>
      </w:pPr>
      <w:r w:rsidRPr="00981F1C">
        <w:rPr>
          <w:b/>
          <w:bCs/>
          <w:color w:val="C0504D" w:themeColor="accent2"/>
        </w:rPr>
        <w:t>Try it:</w:t>
      </w:r>
    </w:p>
    <w:p w14:paraId="4D435C56" w14:textId="7B6C2D9B" w:rsidR="00981F1C" w:rsidRDefault="00981F1C" w:rsidP="00B34B80">
      <w:pPr>
        <w:pStyle w:val="ListParagraph"/>
        <w:numPr>
          <w:ilvl w:val="0"/>
          <w:numId w:val="20"/>
        </w:numPr>
        <w:jc w:val="left"/>
      </w:pPr>
      <w:r>
        <w:t xml:space="preserve">Click on “Plant Data” </w:t>
      </w:r>
      <w:r w:rsidR="00A877D0">
        <w:t>from the</w:t>
      </w:r>
      <w:r>
        <w:t xml:space="preserve"> menu</w:t>
      </w:r>
      <w:r w:rsidR="00A877D0">
        <w:t xml:space="preserve"> pane</w:t>
      </w:r>
      <w:r>
        <w:t xml:space="preserve">. Now click on </w:t>
      </w:r>
      <w:r w:rsidR="00A877D0">
        <w:t>the + symbol to add in data.</w:t>
      </w:r>
    </w:p>
    <w:p w14:paraId="361314F1" w14:textId="2982B0A7" w:rsidR="00981F1C" w:rsidRDefault="00A877D0" w:rsidP="00981F1C">
      <w:pPr>
        <w:jc w:val="center"/>
      </w:pPr>
      <w:r w:rsidRPr="00A877D0">
        <w:rPr>
          <w:noProof/>
        </w:rPr>
        <mc:AlternateContent>
          <mc:Choice Requires="wps">
            <w:drawing>
              <wp:anchor distT="0" distB="0" distL="114300" distR="114300" simplePos="0" relativeHeight="251701248" behindDoc="0" locked="0" layoutInCell="1" allowOverlap="1" wp14:anchorId="21E19EF9" wp14:editId="5DE1030E">
                <wp:simplePos x="0" y="0"/>
                <wp:positionH relativeFrom="column">
                  <wp:posOffset>1485900</wp:posOffset>
                </wp:positionH>
                <wp:positionV relativeFrom="paragraph">
                  <wp:posOffset>607060</wp:posOffset>
                </wp:positionV>
                <wp:extent cx="276225" cy="304800"/>
                <wp:effectExtent l="57150" t="38100" r="66675" b="76200"/>
                <wp:wrapNone/>
                <wp:docPr id="72" name="Straight Arrow Connector 72"/>
                <wp:cNvGraphicFramePr/>
                <a:graphic xmlns:a="http://schemas.openxmlformats.org/drawingml/2006/main">
                  <a:graphicData uri="http://schemas.microsoft.com/office/word/2010/wordprocessingShape">
                    <wps:wsp>
                      <wps:cNvCnPr/>
                      <wps:spPr>
                        <a:xfrm flipH="1" flipV="1">
                          <a:off x="0" y="0"/>
                          <a:ext cx="276225" cy="3048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E5B8720" id="Straight Arrow Connector 72" o:spid="_x0000_s1026" type="#_x0000_t32" style="position:absolute;margin-left:117pt;margin-top:47.8pt;width:21.75pt;height:24pt;flip:x 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" strokecolor="red" strokeweight="2pt">
                <v:stroke endarrow="block"/>
                <v:shadow on="t" color="black" opacity="24903f" origin=",.5" offset="0,.55556mm"/>
              </v:shape>
            </w:pict>
          </mc:Fallback>
        </mc:AlternateContent>
      </w:r>
      <w:r w:rsidRPr="00A877D0">
        <w:rPr>
          <w:noProof/>
        </w:rPr>
        <mc:AlternateContent>
          <mc:Choice Requires="wps">
            <w:drawing>
              <wp:anchor distT="0" distB="0" distL="114300" distR="114300" simplePos="0" relativeHeight="251700224" behindDoc="0" locked="0" layoutInCell="1" allowOverlap="1" wp14:anchorId="56FC72CB" wp14:editId="15BFB709">
                <wp:simplePos x="0" y="0"/>
                <wp:positionH relativeFrom="column">
                  <wp:posOffset>1219200</wp:posOffset>
                </wp:positionH>
                <wp:positionV relativeFrom="paragraph">
                  <wp:posOffset>368935</wp:posOffset>
                </wp:positionV>
                <wp:extent cx="257175" cy="228600"/>
                <wp:effectExtent l="76200" t="38100" r="9525" b="95250"/>
                <wp:wrapNone/>
                <wp:docPr id="71" name="Oval 71"/>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6E0F7" id="Oval 71" o:spid="_x0000_s1026" style="position:absolute;margin-left:96pt;margin-top:29.05pt;width:20.2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" filled="f" strokecolor="red" strokeweight="2.25pt">
                <v:shadow on="t" color="black" opacity="22937f" origin=",.5" offset="0,.63889mm"/>
              </v:oval>
            </w:pict>
          </mc:Fallback>
        </mc:AlternateContent>
      </w:r>
      <w:r>
        <w:rPr>
          <w:noProof/>
        </w:rPr>
        <mc:AlternateContent>
          <mc:Choice Requires="wps">
            <w:drawing>
              <wp:anchor distT="0" distB="0" distL="114300" distR="114300" simplePos="0" relativeHeight="251659264" behindDoc="0" locked="0" layoutInCell="1" allowOverlap="1" wp14:anchorId="37B01FF5" wp14:editId="53CF918F">
                <wp:simplePos x="0" y="0"/>
                <wp:positionH relativeFrom="margin">
                  <wp:posOffset>-19049</wp:posOffset>
                </wp:positionH>
                <wp:positionV relativeFrom="paragraph">
                  <wp:posOffset>1379220</wp:posOffset>
                </wp:positionV>
                <wp:extent cx="1085850" cy="228600"/>
                <wp:effectExtent l="57150" t="38100" r="57150" b="95250"/>
                <wp:wrapNone/>
                <wp:docPr id="13" name="Rectangle 13"/>
                <wp:cNvGraphicFramePr/>
                <a:graphic xmlns:a="http://schemas.openxmlformats.org/drawingml/2006/main">
                  <a:graphicData uri="http://schemas.microsoft.com/office/word/2010/wordprocessingShape">
                    <wps:wsp>
                      <wps:cNvSpPr/>
                      <wps:spPr>
                        <a:xfrm>
                          <a:off x="0" y="0"/>
                          <a:ext cx="1085850" cy="228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1E064" id="Rectangle 13" o:spid="_x0000_s1026" style="position:absolute;margin-left:-1.5pt;margin-top:108.6pt;width:85.5pt;height: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" filled="f" strokecolor="red" strokeweight="2.25pt">
                <v:shadow on="t" color="black" opacity="22937f" origin=",.5" offset="0,.63889mm"/>
                <w10:wrap anchorx="margin"/>
              </v:rect>
            </w:pict>
          </mc:Fallback>
        </mc:AlternateContent>
      </w:r>
      <w:r w:rsidRPr="00A877D0">
        <w:rPr>
          <w:noProof/>
        </w:rPr>
        <w:drawing>
          <wp:inline distT="0" distB="0" distL="0" distR="0" wp14:anchorId="7C378D16" wp14:editId="1A4A9085">
            <wp:extent cx="5943600" cy="1517650"/>
            <wp:effectExtent l="0" t="0" r="0" b="6350"/>
            <wp:docPr id="70" name="Picture 7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 Word&#10;&#10;Description automatically generated"/>
                    <pic:cNvPicPr/>
                  </pic:nvPicPr>
                  <pic:blipFill>
                    <a:blip r:embed="rId26"/>
                    <a:stretch>
                      <a:fillRect/>
                    </a:stretch>
                  </pic:blipFill>
                  <pic:spPr>
                    <a:xfrm>
                      <a:off x="0" y="0"/>
                      <a:ext cx="5943600" cy="1517650"/>
                    </a:xfrm>
                    <a:prstGeom prst="rect">
                      <a:avLst/>
                    </a:prstGeom>
                  </pic:spPr>
                </pic:pic>
              </a:graphicData>
            </a:graphic>
          </wp:inline>
        </w:drawing>
      </w:r>
    </w:p>
    <w:p w14:paraId="7F32953D" w14:textId="75C48151" w:rsidR="00D002B5" w:rsidRDefault="00D002B5" w:rsidP="00B34B80">
      <w:pPr>
        <w:pStyle w:val="ListParagraph"/>
        <w:numPr>
          <w:ilvl w:val="0"/>
          <w:numId w:val="20"/>
        </w:numPr>
        <w:jc w:val="left"/>
      </w:pPr>
      <w:r>
        <w:t>Name your plant. For this case study, let’s go with “</w:t>
      </w:r>
      <w:r w:rsidRPr="00D002B5">
        <w:rPr>
          <w:color w:val="1F497D" w:themeColor="text2"/>
        </w:rPr>
        <w:t>CCGT</w:t>
      </w:r>
      <w:r>
        <w:t>”.</w:t>
      </w:r>
    </w:p>
    <w:p w14:paraId="6F282C1D" w14:textId="73BB2A7E" w:rsidR="00981F1C" w:rsidRDefault="00981F1C" w:rsidP="00B34B80">
      <w:pPr>
        <w:pStyle w:val="ListParagraph"/>
        <w:numPr>
          <w:ilvl w:val="0"/>
          <w:numId w:val="20"/>
        </w:numPr>
        <w:jc w:val="left"/>
      </w:pPr>
      <w:r>
        <w:t xml:space="preserve">From the </w:t>
      </w:r>
      <w:r w:rsidRPr="00D002B5">
        <w:rPr>
          <w:b/>
          <w:bCs/>
          <w:color w:val="1F497D" w:themeColor="text2"/>
        </w:rPr>
        <w:t>background information</w:t>
      </w:r>
      <w:r w:rsidRPr="00D002B5">
        <w:rPr>
          <w:color w:val="1F497D" w:themeColor="text2"/>
        </w:rPr>
        <w:t xml:space="preserve"> </w:t>
      </w:r>
      <w:r>
        <w:t>section, we know the following information:</w:t>
      </w:r>
    </w:p>
    <w:p w14:paraId="1FC0190A" w14:textId="2A597277" w:rsidR="00D002B5" w:rsidRDefault="00D002B5" w:rsidP="00B34B80">
      <w:pPr>
        <w:pStyle w:val="ListParagraph"/>
        <w:numPr>
          <w:ilvl w:val="1"/>
          <w:numId w:val="20"/>
        </w:numPr>
        <w:jc w:val="left"/>
      </w:pPr>
      <w:r>
        <w:t xml:space="preserve">Plant type: </w:t>
      </w:r>
      <w:r w:rsidRPr="00D002B5">
        <w:rPr>
          <w:color w:val="1F497D" w:themeColor="text2"/>
        </w:rPr>
        <w:t>Imported gas</w:t>
      </w:r>
    </w:p>
    <w:p w14:paraId="4488FB8C" w14:textId="66B31C1B" w:rsidR="00D002B5" w:rsidRDefault="00D002B5" w:rsidP="00B34B80">
      <w:pPr>
        <w:pStyle w:val="ListParagraph"/>
        <w:numPr>
          <w:ilvl w:val="1"/>
          <w:numId w:val="20"/>
        </w:numPr>
        <w:jc w:val="left"/>
      </w:pPr>
      <w:r>
        <w:t xml:space="preserve">Status: </w:t>
      </w:r>
      <w:r w:rsidRPr="00D002B5">
        <w:rPr>
          <w:color w:val="1F497D" w:themeColor="text2"/>
        </w:rPr>
        <w:t>Future</w:t>
      </w:r>
    </w:p>
    <w:p w14:paraId="004A1E64" w14:textId="7A37FD07" w:rsidR="00D002B5" w:rsidRDefault="00D002B5" w:rsidP="00B34B80">
      <w:pPr>
        <w:pStyle w:val="ListParagraph"/>
        <w:numPr>
          <w:ilvl w:val="1"/>
          <w:numId w:val="20"/>
        </w:numPr>
        <w:jc w:val="left"/>
      </w:pPr>
      <w:r>
        <w:t xml:space="preserve">Ownership: </w:t>
      </w:r>
      <w:r w:rsidRPr="00D002B5">
        <w:rPr>
          <w:color w:val="1F497D" w:themeColor="text2"/>
        </w:rPr>
        <w:t>Utility</w:t>
      </w:r>
    </w:p>
    <w:p w14:paraId="09A57887" w14:textId="2CEDF187" w:rsidR="00D002B5" w:rsidRDefault="00D002B5" w:rsidP="00B34B80">
      <w:pPr>
        <w:pStyle w:val="ListParagraph"/>
        <w:numPr>
          <w:ilvl w:val="1"/>
          <w:numId w:val="20"/>
        </w:numPr>
        <w:jc w:val="left"/>
      </w:pPr>
      <w:r>
        <w:t xml:space="preserve">Unit size: </w:t>
      </w:r>
      <w:r w:rsidRPr="00D002B5">
        <w:rPr>
          <w:color w:val="1F497D" w:themeColor="text2"/>
        </w:rPr>
        <w:t xml:space="preserve">300 MW </w:t>
      </w:r>
    </w:p>
    <w:p w14:paraId="431E94DF" w14:textId="6C379538" w:rsidR="00D002B5" w:rsidRDefault="00D002B5" w:rsidP="00B34B80">
      <w:pPr>
        <w:pStyle w:val="ListParagraph"/>
        <w:numPr>
          <w:ilvl w:val="1"/>
          <w:numId w:val="20"/>
        </w:numPr>
        <w:jc w:val="left"/>
      </w:pPr>
      <w:r>
        <w:t xml:space="preserve">First operational year: </w:t>
      </w:r>
      <w:r w:rsidRPr="00D002B5">
        <w:rPr>
          <w:color w:val="1F497D" w:themeColor="text2"/>
        </w:rPr>
        <w:t>2020</w:t>
      </w:r>
    </w:p>
    <w:p w14:paraId="2B64737D" w14:textId="13FF0A95" w:rsidR="00D002B5" w:rsidRDefault="00D002B5" w:rsidP="00B34B80">
      <w:pPr>
        <w:pStyle w:val="ListParagraph"/>
        <w:numPr>
          <w:ilvl w:val="1"/>
          <w:numId w:val="20"/>
        </w:numPr>
        <w:jc w:val="left"/>
      </w:pPr>
      <w:r>
        <w:t xml:space="preserve">Construction time: </w:t>
      </w:r>
      <w:r w:rsidRPr="00D002B5">
        <w:rPr>
          <w:color w:val="1F497D" w:themeColor="text2"/>
        </w:rPr>
        <w:t>3 years</w:t>
      </w:r>
    </w:p>
    <w:p w14:paraId="31569440" w14:textId="3F46D132" w:rsidR="00D002B5" w:rsidRDefault="00D002B5" w:rsidP="00B34B80">
      <w:pPr>
        <w:pStyle w:val="ListParagraph"/>
        <w:numPr>
          <w:ilvl w:val="1"/>
          <w:numId w:val="20"/>
        </w:numPr>
        <w:jc w:val="left"/>
      </w:pPr>
      <w:r>
        <w:t xml:space="preserve">Lifetime: </w:t>
      </w:r>
      <w:r w:rsidRPr="00D002B5">
        <w:rPr>
          <w:color w:val="1F497D" w:themeColor="text2"/>
        </w:rPr>
        <w:t>30 years</w:t>
      </w:r>
    </w:p>
    <w:p w14:paraId="1AD44F32" w14:textId="5AD5306E" w:rsidR="00D002B5" w:rsidRDefault="00D002B5" w:rsidP="00B34B80">
      <w:pPr>
        <w:pStyle w:val="ListParagraph"/>
        <w:numPr>
          <w:ilvl w:val="1"/>
          <w:numId w:val="20"/>
        </w:numPr>
        <w:jc w:val="left"/>
      </w:pPr>
      <w:r>
        <w:t xml:space="preserve">Product: </w:t>
      </w:r>
      <w:r w:rsidRPr="00D002B5">
        <w:rPr>
          <w:color w:val="1F497D" w:themeColor="text2"/>
        </w:rPr>
        <w:t>Electricity</w:t>
      </w:r>
    </w:p>
    <w:p w14:paraId="3FAFE545" w14:textId="4960D516" w:rsidR="00D002B5" w:rsidRDefault="00D002B5" w:rsidP="00B34B80">
      <w:pPr>
        <w:pStyle w:val="ListParagraph"/>
        <w:numPr>
          <w:ilvl w:val="0"/>
          <w:numId w:val="20"/>
        </w:numPr>
        <w:jc w:val="left"/>
      </w:pPr>
      <w:r>
        <w:t>Add the above information accordingly.</w:t>
      </w:r>
    </w:p>
    <w:p w14:paraId="22DB8E1A" w14:textId="5E68F737" w:rsidR="00D002B5" w:rsidRDefault="00A877D0" w:rsidP="00D002B5">
      <w:pPr>
        <w:jc w:val="center"/>
      </w:pPr>
      <w:r w:rsidRPr="00A877D0">
        <w:rPr>
          <w:noProof/>
        </w:rPr>
        <w:drawing>
          <wp:inline distT="0" distB="0" distL="0" distR="0" wp14:anchorId="7BE0E972" wp14:editId="7CB3DB72">
            <wp:extent cx="5943600" cy="2310765"/>
            <wp:effectExtent l="0" t="0" r="0" b="0"/>
            <wp:docPr id="73" name="Picture 73"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application, email&#10;&#10;Description automatically generated"/>
                    <pic:cNvPicPr/>
                  </pic:nvPicPr>
                  <pic:blipFill>
                    <a:blip r:embed="rId27"/>
                    <a:stretch>
                      <a:fillRect/>
                    </a:stretch>
                  </pic:blipFill>
                  <pic:spPr>
                    <a:xfrm>
                      <a:off x="0" y="0"/>
                      <a:ext cx="5943600" cy="2310765"/>
                    </a:xfrm>
                    <a:prstGeom prst="rect">
                      <a:avLst/>
                    </a:prstGeom>
                  </pic:spPr>
                </pic:pic>
              </a:graphicData>
            </a:graphic>
          </wp:inline>
        </w:drawing>
      </w:r>
    </w:p>
    <w:p w14:paraId="42043850" w14:textId="45CC6981" w:rsidR="00981F1C" w:rsidRDefault="00A877D0" w:rsidP="00B34B80">
      <w:pPr>
        <w:pStyle w:val="ListParagraph"/>
        <w:numPr>
          <w:ilvl w:val="0"/>
          <w:numId w:val="20"/>
        </w:numPr>
        <w:jc w:val="left"/>
      </w:pPr>
      <w:r>
        <w:lastRenderedPageBreak/>
        <w:t xml:space="preserve">Now click on the pencil icon to add more information on the </w:t>
      </w:r>
      <w:r w:rsidR="00A64B7D">
        <w:t>p</w:t>
      </w:r>
      <w:r>
        <w:t xml:space="preserve">lant (plant data, plant production, O&amp;M costs etc.). </w:t>
      </w:r>
    </w:p>
    <w:p w14:paraId="3B4B641E" w14:textId="191D3D72" w:rsidR="00AE7E56" w:rsidRDefault="00A64B7D" w:rsidP="00AE7E56">
      <w:pPr>
        <w:jc w:val="center"/>
      </w:pPr>
      <w:r w:rsidRPr="00A877D0">
        <w:rPr>
          <w:noProof/>
        </w:rPr>
        <mc:AlternateContent>
          <mc:Choice Requires="wps">
            <w:drawing>
              <wp:anchor distT="0" distB="0" distL="114300" distR="114300" simplePos="0" relativeHeight="251704320" behindDoc="0" locked="0" layoutInCell="1" allowOverlap="1" wp14:anchorId="72E19AAC" wp14:editId="0AB57242">
                <wp:simplePos x="0" y="0"/>
                <wp:positionH relativeFrom="margin">
                  <wp:posOffset>-180340</wp:posOffset>
                </wp:positionH>
                <wp:positionV relativeFrom="paragraph">
                  <wp:posOffset>618490</wp:posOffset>
                </wp:positionV>
                <wp:extent cx="276225" cy="238125"/>
                <wp:effectExtent l="38100" t="19050" r="85725" b="85725"/>
                <wp:wrapNone/>
                <wp:docPr id="76" name="Straight Arrow Connector 76"/>
                <wp:cNvGraphicFramePr/>
                <a:graphic xmlns:a="http://schemas.openxmlformats.org/drawingml/2006/main">
                  <a:graphicData uri="http://schemas.microsoft.com/office/word/2010/wordprocessingShape">
                    <wps:wsp>
                      <wps:cNvCnPr/>
                      <wps:spPr>
                        <a:xfrm>
                          <a:off x="0" y="0"/>
                          <a:ext cx="276225" cy="23812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19D5F7" id="Straight Arrow Connector 76" o:spid="_x0000_s1026" type="#_x0000_t32" style="position:absolute;margin-left:-14.2pt;margin-top:48.7pt;width:21.75pt;height:18.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" strokecolor="red" strokeweight="2pt">
                <v:stroke endarrow="block"/>
                <v:shadow on="t" color="black" opacity="24903f" origin=",.5" offset="0,.55556mm"/>
                <w10:wrap anchorx="margin"/>
              </v:shape>
            </w:pict>
          </mc:Fallback>
        </mc:AlternateContent>
      </w:r>
      <w:r w:rsidRPr="00A877D0">
        <w:rPr>
          <w:noProof/>
        </w:rPr>
        <mc:AlternateContent>
          <mc:Choice Requires="wps">
            <w:drawing>
              <wp:anchor distT="0" distB="0" distL="114300" distR="114300" simplePos="0" relativeHeight="251703296" behindDoc="0" locked="0" layoutInCell="1" allowOverlap="1" wp14:anchorId="0536B1CD" wp14:editId="54FC2F80">
                <wp:simplePos x="0" y="0"/>
                <wp:positionH relativeFrom="column">
                  <wp:posOffset>95885</wp:posOffset>
                </wp:positionH>
                <wp:positionV relativeFrom="paragraph">
                  <wp:posOffset>858520</wp:posOffset>
                </wp:positionV>
                <wp:extent cx="257175" cy="228600"/>
                <wp:effectExtent l="76200" t="38100" r="9525" b="95250"/>
                <wp:wrapNone/>
                <wp:docPr id="75" name="Oval 75"/>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4A9507" id="Oval 75" o:spid="_x0000_s1026" style="position:absolute;margin-left:7.55pt;margin-top:67.6pt;width:20.2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" filled="f" strokecolor="red" strokeweight="2.25pt">
                <v:shadow on="t" color="black" opacity="22937f" origin=",.5" offset="0,.63889mm"/>
              </v:oval>
            </w:pict>
          </mc:Fallback>
        </mc:AlternateContent>
      </w:r>
      <w:r w:rsidR="00A877D0" w:rsidRPr="00A877D0">
        <w:rPr>
          <w:noProof/>
        </w:rPr>
        <w:drawing>
          <wp:inline distT="0" distB="0" distL="0" distR="0" wp14:anchorId="3BA0B2B7" wp14:editId="1BA7B050">
            <wp:extent cx="5943600" cy="1241425"/>
            <wp:effectExtent l="0" t="0" r="0" b="0"/>
            <wp:docPr id="74" name="Picture 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10;&#10;Description automatically generated"/>
                    <pic:cNvPicPr/>
                  </pic:nvPicPr>
                  <pic:blipFill>
                    <a:blip r:embed="rId28"/>
                    <a:stretch>
                      <a:fillRect/>
                    </a:stretch>
                  </pic:blipFill>
                  <pic:spPr>
                    <a:xfrm>
                      <a:off x="0" y="0"/>
                      <a:ext cx="5943600" cy="1241425"/>
                    </a:xfrm>
                    <a:prstGeom prst="rect">
                      <a:avLst/>
                    </a:prstGeom>
                  </pic:spPr>
                </pic:pic>
              </a:graphicData>
            </a:graphic>
          </wp:inline>
        </w:drawing>
      </w:r>
    </w:p>
    <w:p w14:paraId="638322EF" w14:textId="262CE60C" w:rsidR="00AE7E56" w:rsidRDefault="00AE7E56" w:rsidP="00B34B80">
      <w:pPr>
        <w:pStyle w:val="ListParagraph"/>
        <w:numPr>
          <w:ilvl w:val="0"/>
          <w:numId w:val="20"/>
        </w:numPr>
        <w:jc w:val="left"/>
      </w:pPr>
      <w:r>
        <w:t>Enter the amount of electricity the power plant will generate</w:t>
      </w:r>
      <w:r w:rsidR="009D1D68">
        <w:t xml:space="preserve"> in “Plant production”</w:t>
      </w:r>
      <w:r>
        <w:t xml:space="preserve">. You can find this in </w:t>
      </w:r>
      <w:r w:rsidRPr="00AE7E56">
        <w:rPr>
          <w:b/>
          <w:bCs/>
          <w:color w:val="1F497D" w:themeColor="text2"/>
        </w:rPr>
        <w:t>background information</w:t>
      </w:r>
      <w:r>
        <w:t>.</w:t>
      </w:r>
    </w:p>
    <w:p w14:paraId="3694D798" w14:textId="066E878F" w:rsidR="00A776BB" w:rsidRDefault="009D1D68" w:rsidP="00A776BB">
      <w:pPr>
        <w:jc w:val="center"/>
      </w:pPr>
      <w:r>
        <w:rPr>
          <w:noProof/>
        </w:rPr>
        <mc:AlternateContent>
          <mc:Choice Requires="wps">
            <w:drawing>
              <wp:anchor distT="0" distB="0" distL="114300" distR="114300" simplePos="0" relativeHeight="251706368" behindDoc="0" locked="0" layoutInCell="1" allowOverlap="1" wp14:anchorId="48BB7FDD" wp14:editId="27A85F14">
                <wp:simplePos x="0" y="0"/>
                <wp:positionH relativeFrom="margin">
                  <wp:posOffset>466725</wp:posOffset>
                </wp:positionH>
                <wp:positionV relativeFrom="paragraph">
                  <wp:posOffset>104140</wp:posOffset>
                </wp:positionV>
                <wp:extent cx="666750" cy="352425"/>
                <wp:effectExtent l="57150" t="38100" r="57150" b="104775"/>
                <wp:wrapNone/>
                <wp:docPr id="78" name="Rectangle 78"/>
                <wp:cNvGraphicFramePr/>
                <a:graphic xmlns:a="http://schemas.openxmlformats.org/drawingml/2006/main">
                  <a:graphicData uri="http://schemas.microsoft.com/office/word/2010/wordprocessingShape">
                    <wps:wsp>
                      <wps:cNvSpPr/>
                      <wps:spPr>
                        <a:xfrm>
                          <a:off x="0" y="0"/>
                          <a:ext cx="666750" cy="3524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98BBE" id="Rectangle 78" o:spid="_x0000_s1026" style="position:absolute;margin-left:36.75pt;margin-top:8.2pt;width:52.5pt;height:27.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" filled="f" strokecolor="red" strokeweight="2.25pt">
                <v:shadow on="t" color="black" opacity="22937f" origin=",.5" offset="0,.63889mm"/>
                <w10:wrap anchorx="margin"/>
              </v:rect>
            </w:pict>
          </mc:Fallback>
        </mc:AlternateContent>
      </w:r>
      <w:r w:rsidRPr="009D1D68">
        <w:rPr>
          <w:noProof/>
        </w:rPr>
        <w:drawing>
          <wp:inline distT="0" distB="0" distL="0" distR="0" wp14:anchorId="2A4A0FE8" wp14:editId="051728CE">
            <wp:extent cx="5943600" cy="1610995"/>
            <wp:effectExtent l="0" t="0" r="0" b="8255"/>
            <wp:docPr id="77" name="Picture 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10;&#10;Description automatically generated"/>
                    <pic:cNvPicPr/>
                  </pic:nvPicPr>
                  <pic:blipFill>
                    <a:blip r:embed="rId29"/>
                    <a:stretch>
                      <a:fillRect/>
                    </a:stretch>
                  </pic:blipFill>
                  <pic:spPr>
                    <a:xfrm>
                      <a:off x="0" y="0"/>
                      <a:ext cx="5943600" cy="1610995"/>
                    </a:xfrm>
                    <a:prstGeom prst="rect">
                      <a:avLst/>
                    </a:prstGeom>
                  </pic:spPr>
                </pic:pic>
              </a:graphicData>
            </a:graphic>
          </wp:inline>
        </w:drawing>
      </w:r>
    </w:p>
    <w:p w14:paraId="12C0F4B6" w14:textId="7696F137" w:rsidR="00A776BB" w:rsidRDefault="00A776BB" w:rsidP="00B34B80">
      <w:pPr>
        <w:pStyle w:val="ListParagraph"/>
        <w:numPr>
          <w:ilvl w:val="0"/>
          <w:numId w:val="20"/>
        </w:numPr>
        <w:jc w:val="left"/>
      </w:pPr>
      <w:r>
        <w:t>Go to “</w:t>
      </w:r>
      <w:r w:rsidR="009D1D68">
        <w:t>O&amp;M</w:t>
      </w:r>
      <w:r>
        <w:t xml:space="preserve"> </w:t>
      </w:r>
      <w:r w:rsidR="009D1D68">
        <w:t>c</w:t>
      </w:r>
      <w:r>
        <w:t xml:space="preserve">osts”. </w:t>
      </w:r>
      <w:r w:rsidR="009D1D68">
        <w:t>F</w:t>
      </w:r>
      <w:r>
        <w:t xml:space="preserve">ill in the associated O&amp;M cost following the </w:t>
      </w:r>
      <w:r w:rsidRPr="00A776BB">
        <w:rPr>
          <w:b/>
          <w:bCs/>
          <w:color w:val="1F497D" w:themeColor="text2"/>
        </w:rPr>
        <w:t>background information</w:t>
      </w:r>
      <w:r>
        <w:t xml:space="preserve">. </w:t>
      </w:r>
    </w:p>
    <w:p w14:paraId="00692B3B" w14:textId="595321C9" w:rsidR="00A776BB" w:rsidRDefault="009D1D68" w:rsidP="00A776BB">
      <w:pPr>
        <w:jc w:val="center"/>
      </w:pPr>
      <w:r>
        <w:rPr>
          <w:noProof/>
        </w:rPr>
        <mc:AlternateContent>
          <mc:Choice Requires="wps">
            <w:drawing>
              <wp:anchor distT="0" distB="0" distL="114300" distR="114300" simplePos="0" relativeHeight="251708416" behindDoc="0" locked="0" layoutInCell="1" allowOverlap="1" wp14:anchorId="0034B4D4" wp14:editId="51292D28">
                <wp:simplePos x="0" y="0"/>
                <wp:positionH relativeFrom="margin">
                  <wp:posOffset>1152525</wp:posOffset>
                </wp:positionH>
                <wp:positionV relativeFrom="paragraph">
                  <wp:posOffset>103505</wp:posOffset>
                </wp:positionV>
                <wp:extent cx="571500" cy="352425"/>
                <wp:effectExtent l="57150" t="38100" r="57150" b="104775"/>
                <wp:wrapNone/>
                <wp:docPr id="80" name="Rectangle 80"/>
                <wp:cNvGraphicFramePr/>
                <a:graphic xmlns:a="http://schemas.openxmlformats.org/drawingml/2006/main">
                  <a:graphicData uri="http://schemas.microsoft.com/office/word/2010/wordprocessingShape">
                    <wps:wsp>
                      <wps:cNvSpPr/>
                      <wps:spPr>
                        <a:xfrm>
                          <a:off x="0" y="0"/>
                          <a:ext cx="571500" cy="3524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2A967" id="Rectangle 80" o:spid="_x0000_s1026" style="position:absolute;margin-left:90.75pt;margin-top:8.15pt;width:45pt;height:27.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" filled="f" strokecolor="red" strokeweight="2.25pt">
                <v:shadow on="t" color="black" opacity="22937f" origin=",.5" offset="0,.63889mm"/>
                <w10:wrap anchorx="margin"/>
              </v:rect>
            </w:pict>
          </mc:Fallback>
        </mc:AlternateContent>
      </w:r>
      <w:r w:rsidRPr="009D1D68">
        <w:rPr>
          <w:noProof/>
        </w:rPr>
        <w:drawing>
          <wp:inline distT="0" distB="0" distL="0" distR="0" wp14:anchorId="5A3B992A" wp14:editId="5F33764F">
            <wp:extent cx="5943600" cy="1610995"/>
            <wp:effectExtent l="0" t="0" r="0" b="8255"/>
            <wp:docPr id="79" name="Picture 7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able&#10;&#10;Description automatically generated with low confidence"/>
                    <pic:cNvPicPr/>
                  </pic:nvPicPr>
                  <pic:blipFill>
                    <a:blip r:embed="rId30"/>
                    <a:stretch>
                      <a:fillRect/>
                    </a:stretch>
                  </pic:blipFill>
                  <pic:spPr>
                    <a:xfrm>
                      <a:off x="0" y="0"/>
                      <a:ext cx="5943600" cy="1610995"/>
                    </a:xfrm>
                    <a:prstGeom prst="rect">
                      <a:avLst/>
                    </a:prstGeom>
                  </pic:spPr>
                </pic:pic>
              </a:graphicData>
            </a:graphic>
          </wp:inline>
        </w:drawing>
      </w:r>
    </w:p>
    <w:p w14:paraId="1F7406FB" w14:textId="7D44641D" w:rsidR="00981F1C" w:rsidRDefault="00A776BB" w:rsidP="00B34B80">
      <w:pPr>
        <w:pStyle w:val="ListParagraph"/>
        <w:numPr>
          <w:ilvl w:val="0"/>
          <w:numId w:val="20"/>
        </w:numPr>
        <w:jc w:val="left"/>
      </w:pPr>
      <w:r>
        <w:t xml:space="preserve">Go to “Fuel </w:t>
      </w:r>
      <w:r w:rsidR="009D1D68">
        <w:t>c</w:t>
      </w:r>
      <w:r>
        <w:t xml:space="preserve">ost”. Now fill in the associated fuel cost following the </w:t>
      </w:r>
      <w:r w:rsidRPr="00A776BB">
        <w:rPr>
          <w:b/>
          <w:bCs/>
          <w:color w:val="1F497D" w:themeColor="text2"/>
        </w:rPr>
        <w:t>background information</w:t>
      </w:r>
      <w:r>
        <w:t>.</w:t>
      </w:r>
    </w:p>
    <w:p w14:paraId="345D0C88" w14:textId="3EB0A9E1" w:rsidR="00A776BB" w:rsidRDefault="009D1D68" w:rsidP="00A776BB">
      <w:pPr>
        <w:jc w:val="center"/>
      </w:pPr>
      <w:r>
        <w:rPr>
          <w:noProof/>
        </w:rPr>
        <w:lastRenderedPageBreak/>
        <mc:AlternateContent>
          <mc:Choice Requires="wps">
            <w:drawing>
              <wp:anchor distT="0" distB="0" distL="114300" distR="114300" simplePos="0" relativeHeight="251710464" behindDoc="0" locked="0" layoutInCell="1" allowOverlap="1" wp14:anchorId="7709AE4A" wp14:editId="4DD6311E">
                <wp:simplePos x="0" y="0"/>
                <wp:positionH relativeFrom="margin">
                  <wp:posOffset>1685925</wp:posOffset>
                </wp:positionH>
                <wp:positionV relativeFrom="paragraph">
                  <wp:posOffset>-3810</wp:posOffset>
                </wp:positionV>
                <wp:extent cx="457200" cy="352425"/>
                <wp:effectExtent l="57150" t="38100" r="57150" b="104775"/>
                <wp:wrapNone/>
                <wp:docPr id="82" name="Rectangle 82"/>
                <wp:cNvGraphicFramePr/>
                <a:graphic xmlns:a="http://schemas.openxmlformats.org/drawingml/2006/main">
                  <a:graphicData uri="http://schemas.microsoft.com/office/word/2010/wordprocessingShape">
                    <wps:wsp>
                      <wps:cNvSpPr/>
                      <wps:spPr>
                        <a:xfrm>
                          <a:off x="0" y="0"/>
                          <a:ext cx="457200" cy="3524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C8E02" id="Rectangle 82" o:spid="_x0000_s1026" style="position:absolute;margin-left:132.75pt;margin-top:-.3pt;width:36pt;height:27.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" filled="f" strokecolor="red" strokeweight="2.25pt">
                <v:shadow on="t" color="black" opacity="22937f" origin=",.5" offset="0,.63889mm"/>
                <w10:wrap anchorx="margin"/>
              </v:rect>
            </w:pict>
          </mc:Fallback>
        </mc:AlternateContent>
      </w:r>
      <w:r w:rsidRPr="009D1D68">
        <w:rPr>
          <w:noProof/>
        </w:rPr>
        <w:drawing>
          <wp:inline distT="0" distB="0" distL="0" distR="0" wp14:anchorId="7B03BE79" wp14:editId="2AC4936B">
            <wp:extent cx="5943600" cy="1623060"/>
            <wp:effectExtent l="0" t="0" r="0" b="0"/>
            <wp:docPr id="81" name="Picture 8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application&#10;&#10;Description automatically generated with medium confidence"/>
                    <pic:cNvPicPr/>
                  </pic:nvPicPr>
                  <pic:blipFill>
                    <a:blip r:embed="rId31"/>
                    <a:stretch>
                      <a:fillRect/>
                    </a:stretch>
                  </pic:blipFill>
                  <pic:spPr>
                    <a:xfrm>
                      <a:off x="0" y="0"/>
                      <a:ext cx="5943600" cy="1623060"/>
                    </a:xfrm>
                    <a:prstGeom prst="rect">
                      <a:avLst/>
                    </a:prstGeom>
                  </pic:spPr>
                </pic:pic>
              </a:graphicData>
            </a:graphic>
          </wp:inline>
        </w:drawing>
      </w:r>
    </w:p>
    <w:p w14:paraId="7BE34ECD" w14:textId="5773F2E6" w:rsidR="00A776BB" w:rsidRDefault="00623726" w:rsidP="00B34B80">
      <w:pPr>
        <w:pStyle w:val="ListParagraph"/>
        <w:numPr>
          <w:ilvl w:val="0"/>
          <w:numId w:val="20"/>
        </w:numPr>
        <w:jc w:val="left"/>
      </w:pPr>
      <w:r>
        <w:t xml:space="preserve">We will skip “General </w:t>
      </w:r>
      <w:r w:rsidR="005D5E3A">
        <w:t>e</w:t>
      </w:r>
      <w:r>
        <w:t xml:space="preserve">xpenses </w:t>
      </w:r>
      <w:r w:rsidR="005D5E3A">
        <w:t>d</w:t>
      </w:r>
      <w:r>
        <w:t>ata” as we have no information on this.</w:t>
      </w:r>
    </w:p>
    <w:p w14:paraId="69041A4A" w14:textId="6E666CCB" w:rsidR="00623726" w:rsidRDefault="00623726" w:rsidP="00B34B80">
      <w:pPr>
        <w:pStyle w:val="ListParagraph"/>
        <w:numPr>
          <w:ilvl w:val="0"/>
          <w:numId w:val="20"/>
        </w:numPr>
        <w:jc w:val="left"/>
      </w:pPr>
      <w:r>
        <w:t xml:space="preserve">Now we </w:t>
      </w:r>
      <w:r w:rsidR="009D1D68">
        <w:t>need add in information on investments</w:t>
      </w:r>
      <w:r>
        <w:t>. Click on “Investments”</w:t>
      </w:r>
      <w:r w:rsidR="009D1D68">
        <w:t>.</w:t>
      </w:r>
    </w:p>
    <w:p w14:paraId="7693D17A" w14:textId="7CF084E4" w:rsidR="00623726" w:rsidRDefault="005D5E3A" w:rsidP="00B34B80">
      <w:pPr>
        <w:pStyle w:val="ListParagraph"/>
        <w:numPr>
          <w:ilvl w:val="0"/>
          <w:numId w:val="20"/>
        </w:numPr>
        <w:jc w:val="left"/>
      </w:pPr>
      <w:r>
        <w:t>Complete this section</w:t>
      </w:r>
      <w:r w:rsidR="001F1801">
        <w:t xml:space="preserve">. You will find </w:t>
      </w:r>
      <w:r>
        <w:t>the</w:t>
      </w:r>
      <w:r w:rsidR="001F1801">
        <w:t xml:space="preserve"> </w:t>
      </w:r>
      <w:r>
        <w:t xml:space="preserve">input </w:t>
      </w:r>
      <w:r w:rsidR="001F1801">
        <w:t xml:space="preserve">values in the </w:t>
      </w:r>
      <w:r w:rsidR="001F1801" w:rsidRPr="001F1801">
        <w:rPr>
          <w:b/>
          <w:bCs/>
          <w:color w:val="1F497D" w:themeColor="text2"/>
        </w:rPr>
        <w:t>background information</w:t>
      </w:r>
      <w:r w:rsidR="001F1801" w:rsidRPr="001F1801">
        <w:rPr>
          <w:color w:val="1F497D" w:themeColor="text2"/>
        </w:rPr>
        <w:t xml:space="preserve"> </w:t>
      </w:r>
      <w:r w:rsidR="001F1801">
        <w:t>section.</w:t>
      </w:r>
      <w:r w:rsidR="00E74F2E" w:rsidRPr="00E74F2E">
        <w:rPr>
          <w:noProof/>
        </w:rPr>
        <w:t xml:space="preserve"> </w:t>
      </w:r>
    </w:p>
    <w:p w14:paraId="12B8DA90" w14:textId="32270FE5" w:rsidR="001F1801" w:rsidRDefault="00E74F2E" w:rsidP="001F1801">
      <w:pPr>
        <w:jc w:val="center"/>
      </w:pPr>
      <w:r>
        <w:rPr>
          <w:noProof/>
        </w:rPr>
        <mc:AlternateContent>
          <mc:Choice Requires="wps">
            <w:drawing>
              <wp:anchor distT="0" distB="0" distL="114300" distR="114300" simplePos="0" relativeHeight="251712512" behindDoc="0" locked="0" layoutInCell="1" allowOverlap="1" wp14:anchorId="3636A4EA" wp14:editId="00D4FDB0">
                <wp:simplePos x="0" y="0"/>
                <wp:positionH relativeFrom="margin">
                  <wp:posOffset>2990850</wp:posOffset>
                </wp:positionH>
                <wp:positionV relativeFrom="paragraph">
                  <wp:posOffset>102235</wp:posOffset>
                </wp:positionV>
                <wp:extent cx="628650" cy="352425"/>
                <wp:effectExtent l="57150" t="38100" r="57150" b="104775"/>
                <wp:wrapNone/>
                <wp:docPr id="85" name="Rectangle 85"/>
                <wp:cNvGraphicFramePr/>
                <a:graphic xmlns:a="http://schemas.openxmlformats.org/drawingml/2006/main">
                  <a:graphicData uri="http://schemas.microsoft.com/office/word/2010/wordprocessingShape">
                    <wps:wsp>
                      <wps:cNvSpPr/>
                      <wps:spPr>
                        <a:xfrm>
                          <a:off x="0" y="0"/>
                          <a:ext cx="628650" cy="3524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D8C67" id="Rectangle 85" o:spid="_x0000_s1026" style="position:absolute;margin-left:235.5pt;margin-top:8.05pt;width:49.5pt;height:27.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" filled="f" strokecolor="red" strokeweight="2.25pt">
                <v:shadow on="t" color="black" opacity="22937f" origin=",.5" offset="0,.63889mm"/>
                <w10:wrap anchorx="margin"/>
              </v:rect>
            </w:pict>
          </mc:Fallback>
        </mc:AlternateContent>
      </w:r>
      <w:r w:rsidRPr="00E74F2E">
        <w:rPr>
          <w:noProof/>
        </w:rPr>
        <w:drawing>
          <wp:inline distT="0" distB="0" distL="0" distR="0" wp14:anchorId="1D68EAAC" wp14:editId="3BB383F5">
            <wp:extent cx="5943600" cy="2360295"/>
            <wp:effectExtent l="0" t="0" r="0" b="1905"/>
            <wp:docPr id="84" name="Picture 8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 email&#10;&#10;Description automatically generated"/>
                    <pic:cNvPicPr/>
                  </pic:nvPicPr>
                  <pic:blipFill>
                    <a:blip r:embed="rId32"/>
                    <a:stretch>
                      <a:fillRect/>
                    </a:stretch>
                  </pic:blipFill>
                  <pic:spPr>
                    <a:xfrm>
                      <a:off x="0" y="0"/>
                      <a:ext cx="5943600" cy="2360295"/>
                    </a:xfrm>
                    <a:prstGeom prst="rect">
                      <a:avLst/>
                    </a:prstGeom>
                  </pic:spPr>
                </pic:pic>
              </a:graphicData>
            </a:graphic>
          </wp:inline>
        </w:drawing>
      </w:r>
    </w:p>
    <w:p w14:paraId="0CDB2016" w14:textId="6FAE8A7E" w:rsidR="001F1801" w:rsidRDefault="001F1801" w:rsidP="00B34B80">
      <w:pPr>
        <w:pStyle w:val="ListParagraph"/>
        <w:numPr>
          <w:ilvl w:val="0"/>
          <w:numId w:val="20"/>
        </w:numPr>
        <w:jc w:val="left"/>
      </w:pPr>
      <w:r>
        <w:t xml:space="preserve">Now </w:t>
      </w:r>
      <w:r w:rsidR="00E74F2E">
        <w:t>go</w:t>
      </w:r>
      <w:r>
        <w:t xml:space="preserve"> to </w:t>
      </w:r>
      <w:r w:rsidR="00E74F2E">
        <w:t>“</w:t>
      </w:r>
      <w:r>
        <w:t>Sources of</w:t>
      </w:r>
      <w:r w:rsidR="00E74F2E">
        <w:t xml:space="preserve"> f</w:t>
      </w:r>
      <w:r>
        <w:t>inancing</w:t>
      </w:r>
      <w:r w:rsidR="00E74F2E">
        <w:t>”</w:t>
      </w:r>
      <w:r>
        <w:t xml:space="preserve">. Click on “US Dollar” in the </w:t>
      </w:r>
      <w:r w:rsidR="00E74F2E">
        <w:t>drop-down box</w:t>
      </w:r>
      <w:r>
        <w:t>.</w:t>
      </w:r>
    </w:p>
    <w:p w14:paraId="41594A8A" w14:textId="4373C7BE" w:rsidR="001F1801" w:rsidRDefault="001F1801" w:rsidP="00B34B80">
      <w:pPr>
        <w:pStyle w:val="ListParagraph"/>
        <w:numPr>
          <w:ilvl w:val="0"/>
          <w:numId w:val="20"/>
        </w:numPr>
        <w:jc w:val="left"/>
      </w:pPr>
      <w:r>
        <w:t>Fill in this page following</w:t>
      </w:r>
      <w:r w:rsidR="005004EC">
        <w:t xml:space="preserve"> the </w:t>
      </w:r>
      <w:r w:rsidR="005004EC" w:rsidRPr="005004EC">
        <w:rPr>
          <w:b/>
          <w:bCs/>
          <w:color w:val="1F497D" w:themeColor="text2"/>
        </w:rPr>
        <w:t>financial information</w:t>
      </w:r>
      <w:r>
        <w:t>.</w:t>
      </w:r>
    </w:p>
    <w:p w14:paraId="1D148C35" w14:textId="61926C3E" w:rsidR="001F1801" w:rsidRDefault="00E74F2E" w:rsidP="001F1801">
      <w:pPr>
        <w:jc w:val="center"/>
      </w:pPr>
      <w:r>
        <w:rPr>
          <w:noProof/>
        </w:rPr>
        <w:lastRenderedPageBreak/>
        <mc:AlternateContent>
          <mc:Choice Requires="wps">
            <w:drawing>
              <wp:anchor distT="0" distB="0" distL="114300" distR="114300" simplePos="0" relativeHeight="251716608" behindDoc="0" locked="0" layoutInCell="1" allowOverlap="1" wp14:anchorId="21DB809C" wp14:editId="431D50ED">
                <wp:simplePos x="0" y="0"/>
                <wp:positionH relativeFrom="margin">
                  <wp:posOffset>104775</wp:posOffset>
                </wp:positionH>
                <wp:positionV relativeFrom="paragraph">
                  <wp:posOffset>977265</wp:posOffset>
                </wp:positionV>
                <wp:extent cx="942975" cy="323850"/>
                <wp:effectExtent l="57150" t="38100" r="66675" b="95250"/>
                <wp:wrapNone/>
                <wp:docPr id="88" name="Rectangle 88"/>
                <wp:cNvGraphicFramePr/>
                <a:graphic xmlns:a="http://schemas.openxmlformats.org/drawingml/2006/main">
                  <a:graphicData uri="http://schemas.microsoft.com/office/word/2010/wordprocessingShape">
                    <wps:wsp>
                      <wps:cNvSpPr/>
                      <wps:spPr>
                        <a:xfrm>
                          <a:off x="0" y="0"/>
                          <a:ext cx="942975" cy="323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D2E9B" id="Rectangle 88" o:spid="_x0000_s1026" style="position:absolute;margin-left:8.25pt;margin-top:76.95pt;width:74.25pt;height:2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" filled="f" strokecolor="red" strokeweight="2.25pt">
                <v:shadow on="t" color="black" opacity="22937f" origin=",.5" offset="0,.63889mm"/>
                <w10:wrap anchorx="margin"/>
              </v:rect>
            </w:pict>
          </mc:Fallback>
        </mc:AlternateContent>
      </w:r>
      <w:r>
        <w:rPr>
          <w:noProof/>
        </w:rPr>
        <mc:AlternateContent>
          <mc:Choice Requires="wps">
            <w:drawing>
              <wp:anchor distT="0" distB="0" distL="114300" distR="114300" simplePos="0" relativeHeight="251714560" behindDoc="0" locked="0" layoutInCell="1" allowOverlap="1" wp14:anchorId="2C52429E" wp14:editId="337B2222">
                <wp:simplePos x="0" y="0"/>
                <wp:positionH relativeFrom="margin">
                  <wp:posOffset>3609974</wp:posOffset>
                </wp:positionH>
                <wp:positionV relativeFrom="paragraph">
                  <wp:posOffset>-22859</wp:posOffset>
                </wp:positionV>
                <wp:extent cx="790575" cy="342900"/>
                <wp:effectExtent l="57150" t="38100" r="66675" b="95250"/>
                <wp:wrapNone/>
                <wp:docPr id="87" name="Rectangle 87"/>
                <wp:cNvGraphicFramePr/>
                <a:graphic xmlns:a="http://schemas.openxmlformats.org/drawingml/2006/main">
                  <a:graphicData uri="http://schemas.microsoft.com/office/word/2010/wordprocessingShape">
                    <wps:wsp>
                      <wps:cNvSpPr/>
                      <wps:spPr>
                        <a:xfrm>
                          <a:off x="0" y="0"/>
                          <a:ext cx="790575" cy="3429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D4705" id="Rectangle 87" o:spid="_x0000_s1026" style="position:absolute;margin-left:284.25pt;margin-top:-1.8pt;width:62.25pt;height:2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" filled="f" strokecolor="red" strokeweight="2.25pt">
                <v:shadow on="t" color="black" opacity="22937f" origin=",.5" offset="0,.63889mm"/>
                <w10:wrap anchorx="margin"/>
              </v:rect>
            </w:pict>
          </mc:Fallback>
        </mc:AlternateContent>
      </w:r>
      <w:r w:rsidRPr="00E74F2E">
        <w:rPr>
          <w:noProof/>
        </w:rPr>
        <w:drawing>
          <wp:inline distT="0" distB="0" distL="0" distR="0" wp14:anchorId="60278C91" wp14:editId="45D04BC8">
            <wp:extent cx="5943600" cy="2259330"/>
            <wp:effectExtent l="0" t="0" r="0" b="7620"/>
            <wp:docPr id="86" name="Picture 8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10;&#10;Description automatically generated"/>
                    <pic:cNvPicPr/>
                  </pic:nvPicPr>
                  <pic:blipFill>
                    <a:blip r:embed="rId33"/>
                    <a:stretch>
                      <a:fillRect/>
                    </a:stretch>
                  </pic:blipFill>
                  <pic:spPr>
                    <a:xfrm>
                      <a:off x="0" y="0"/>
                      <a:ext cx="5943600" cy="2259330"/>
                    </a:xfrm>
                    <a:prstGeom prst="rect">
                      <a:avLst/>
                    </a:prstGeom>
                  </pic:spPr>
                </pic:pic>
              </a:graphicData>
            </a:graphic>
          </wp:inline>
        </w:drawing>
      </w:r>
    </w:p>
    <w:p w14:paraId="7C0B2F8F" w14:textId="67FAA387" w:rsidR="001F1801" w:rsidRDefault="005004EC" w:rsidP="00B34B80">
      <w:pPr>
        <w:pStyle w:val="ListParagraph"/>
        <w:numPr>
          <w:ilvl w:val="0"/>
          <w:numId w:val="20"/>
        </w:numPr>
        <w:jc w:val="left"/>
      </w:pPr>
      <w:r>
        <w:t xml:space="preserve">Now we move on to </w:t>
      </w:r>
      <w:r w:rsidR="00E74F2E">
        <w:t>“</w:t>
      </w:r>
      <w:r>
        <w:t xml:space="preserve">Terms of </w:t>
      </w:r>
      <w:r w:rsidR="00E74F2E">
        <w:t>f</w:t>
      </w:r>
      <w:r>
        <w:t>inancing</w:t>
      </w:r>
      <w:r w:rsidR="00E74F2E">
        <w:t>”</w:t>
      </w:r>
      <w:r>
        <w:t xml:space="preserve">. Click on </w:t>
      </w:r>
      <w:r w:rsidR="00E74F2E">
        <w:t>this box, underneath “Export Credit 1”.</w:t>
      </w:r>
    </w:p>
    <w:p w14:paraId="21D46129" w14:textId="5DC77C6F" w:rsidR="00E74F2E" w:rsidRDefault="00E74F2E" w:rsidP="00E74F2E">
      <w:pPr>
        <w:jc w:val="left"/>
      </w:pPr>
      <w:r>
        <w:rPr>
          <w:noProof/>
        </w:rPr>
        <mc:AlternateContent>
          <mc:Choice Requires="wps">
            <w:drawing>
              <wp:anchor distT="0" distB="0" distL="114300" distR="114300" simplePos="0" relativeHeight="251719680" behindDoc="0" locked="0" layoutInCell="1" allowOverlap="1" wp14:anchorId="48FD8684" wp14:editId="2C9D89B3">
                <wp:simplePos x="0" y="0"/>
                <wp:positionH relativeFrom="column">
                  <wp:posOffset>2162175</wp:posOffset>
                </wp:positionH>
                <wp:positionV relativeFrom="paragraph">
                  <wp:posOffset>212090</wp:posOffset>
                </wp:positionV>
                <wp:extent cx="552450" cy="190500"/>
                <wp:effectExtent l="38100" t="38100" r="57150" b="114300"/>
                <wp:wrapNone/>
                <wp:docPr id="91" name="Straight Arrow Connector 91"/>
                <wp:cNvGraphicFramePr/>
                <a:graphic xmlns:a="http://schemas.openxmlformats.org/drawingml/2006/main">
                  <a:graphicData uri="http://schemas.microsoft.com/office/word/2010/wordprocessingShape">
                    <wps:wsp>
                      <wps:cNvCnPr/>
                      <wps:spPr>
                        <a:xfrm>
                          <a:off x="0" y="0"/>
                          <a:ext cx="552450" cy="1905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EAE5084" id="Straight Arrow Connector 91" o:spid="_x0000_s1026" type="#_x0000_t32" style="position:absolute;margin-left:170.25pt;margin-top:16.7pt;width:43.5pt;height:1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18656" behindDoc="0" locked="0" layoutInCell="1" allowOverlap="1" wp14:anchorId="67595CC2" wp14:editId="4785FF8E">
                <wp:simplePos x="0" y="0"/>
                <wp:positionH relativeFrom="margin">
                  <wp:posOffset>2790825</wp:posOffset>
                </wp:positionH>
                <wp:positionV relativeFrom="paragraph">
                  <wp:posOffset>316865</wp:posOffset>
                </wp:positionV>
                <wp:extent cx="790575" cy="209550"/>
                <wp:effectExtent l="57150" t="38100" r="66675" b="95250"/>
                <wp:wrapNone/>
                <wp:docPr id="90" name="Rectangle 90"/>
                <wp:cNvGraphicFramePr/>
                <a:graphic xmlns:a="http://schemas.openxmlformats.org/drawingml/2006/main">
                  <a:graphicData uri="http://schemas.microsoft.com/office/word/2010/wordprocessingShape">
                    <wps:wsp>
                      <wps:cNvSpPr/>
                      <wps:spPr>
                        <a:xfrm>
                          <a:off x="0" y="0"/>
                          <a:ext cx="790575" cy="2095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56A25" id="Rectangle 90" o:spid="_x0000_s1026" style="position:absolute;margin-left:219.75pt;margin-top:24.95pt;width:62.25pt;height:1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" filled="f" strokecolor="red" strokeweight="2.25pt">
                <v:shadow on="t" color="black" opacity="22937f" origin=",.5" offset="0,.63889mm"/>
                <w10:wrap anchorx="margin"/>
              </v:rect>
            </w:pict>
          </mc:Fallback>
        </mc:AlternateContent>
      </w:r>
      <w:r w:rsidRPr="00E74F2E">
        <w:rPr>
          <w:noProof/>
        </w:rPr>
        <w:drawing>
          <wp:inline distT="0" distB="0" distL="0" distR="0" wp14:anchorId="1C319B99" wp14:editId="77A7EB31">
            <wp:extent cx="5943600" cy="50355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503555"/>
                    </a:xfrm>
                    <a:prstGeom prst="rect">
                      <a:avLst/>
                    </a:prstGeom>
                  </pic:spPr>
                </pic:pic>
              </a:graphicData>
            </a:graphic>
          </wp:inline>
        </w:drawing>
      </w:r>
    </w:p>
    <w:p w14:paraId="5D6449EF" w14:textId="53F22155" w:rsidR="005004EC" w:rsidRDefault="005004EC" w:rsidP="00B34B80">
      <w:pPr>
        <w:pStyle w:val="ListParagraph"/>
        <w:numPr>
          <w:ilvl w:val="0"/>
          <w:numId w:val="20"/>
        </w:numPr>
        <w:jc w:val="left"/>
      </w:pPr>
      <w:r>
        <w:t>Fill in</w:t>
      </w:r>
      <w:r w:rsidR="00E74F2E">
        <w:t xml:space="preserve"> the values </w:t>
      </w:r>
      <w:r>
        <w:t xml:space="preserve">by following the </w:t>
      </w:r>
      <w:r w:rsidRPr="00E74F2E">
        <w:rPr>
          <w:b/>
          <w:bCs/>
          <w:color w:val="1F497D" w:themeColor="text2"/>
        </w:rPr>
        <w:t>financial information</w:t>
      </w:r>
      <w:r w:rsidRPr="00E74F2E">
        <w:rPr>
          <w:color w:val="1F497D" w:themeColor="text2"/>
        </w:rPr>
        <w:t xml:space="preserve"> </w:t>
      </w:r>
      <w:r>
        <w:t>at the top of this document.</w:t>
      </w:r>
    </w:p>
    <w:p w14:paraId="71448F69" w14:textId="2B9EBD9E" w:rsidR="005004EC" w:rsidRDefault="00CD66FA" w:rsidP="005004EC">
      <w:pPr>
        <w:jc w:val="center"/>
      </w:pPr>
      <w:r w:rsidRPr="00CD66FA">
        <w:rPr>
          <w:noProof/>
        </w:rPr>
        <w:drawing>
          <wp:inline distT="0" distB="0" distL="0" distR="0" wp14:anchorId="03DD0EC0" wp14:editId="11992D90">
            <wp:extent cx="5943600" cy="3180715"/>
            <wp:effectExtent l="0" t="0" r="0" b="635"/>
            <wp:docPr id="92" name="Picture 92"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application, email&#10;&#10;Description automatically generated"/>
                    <pic:cNvPicPr/>
                  </pic:nvPicPr>
                  <pic:blipFill>
                    <a:blip r:embed="rId35"/>
                    <a:stretch>
                      <a:fillRect/>
                    </a:stretch>
                  </pic:blipFill>
                  <pic:spPr>
                    <a:xfrm>
                      <a:off x="0" y="0"/>
                      <a:ext cx="5943600" cy="3180715"/>
                    </a:xfrm>
                    <a:prstGeom prst="rect">
                      <a:avLst/>
                    </a:prstGeom>
                  </pic:spPr>
                </pic:pic>
              </a:graphicData>
            </a:graphic>
          </wp:inline>
        </w:drawing>
      </w:r>
    </w:p>
    <w:p w14:paraId="7C4DBEC1" w14:textId="3C75964C" w:rsidR="005004EC" w:rsidRDefault="005004EC" w:rsidP="00B34B80">
      <w:pPr>
        <w:pStyle w:val="ListParagraph"/>
        <w:numPr>
          <w:ilvl w:val="0"/>
          <w:numId w:val="20"/>
        </w:numPr>
        <w:jc w:val="left"/>
      </w:pPr>
      <w:r>
        <w:t>Now we move to Depreciation Data &amp; Decommissioning. Click on “Depreciation”.</w:t>
      </w:r>
    </w:p>
    <w:p w14:paraId="327643F9" w14:textId="16D12582" w:rsidR="005004EC" w:rsidRDefault="005004EC" w:rsidP="00B34B80">
      <w:pPr>
        <w:pStyle w:val="ListParagraph"/>
        <w:numPr>
          <w:ilvl w:val="0"/>
          <w:numId w:val="20"/>
        </w:numPr>
        <w:jc w:val="left"/>
      </w:pPr>
      <w:r>
        <w:t xml:space="preserve">Fill in the depreciation information from the </w:t>
      </w:r>
      <w:r w:rsidR="00BA4D97" w:rsidRPr="00BA4D97">
        <w:rPr>
          <w:b/>
          <w:bCs/>
          <w:color w:val="1F497D" w:themeColor="text2"/>
        </w:rPr>
        <w:t>background information</w:t>
      </w:r>
      <w:r w:rsidR="00BA4D97">
        <w:t>.</w:t>
      </w:r>
    </w:p>
    <w:p w14:paraId="7098AE76" w14:textId="3E5D4ED4" w:rsidR="00BA4D97" w:rsidRDefault="00CD66FA" w:rsidP="00BA4D97">
      <w:pPr>
        <w:jc w:val="center"/>
      </w:pPr>
      <w:r w:rsidRPr="00CD66FA">
        <w:rPr>
          <w:noProof/>
        </w:rPr>
        <w:lastRenderedPageBreak/>
        <w:drawing>
          <wp:inline distT="0" distB="0" distL="0" distR="0" wp14:anchorId="1CA5F622" wp14:editId="4AE39FC3">
            <wp:extent cx="5943600" cy="2685415"/>
            <wp:effectExtent l="0" t="0" r="0" b="635"/>
            <wp:docPr id="93" name="Picture 93"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Background pattern&#10;&#10;Description automatically generated with low confidence"/>
                    <pic:cNvPicPr/>
                  </pic:nvPicPr>
                  <pic:blipFill>
                    <a:blip r:embed="rId36"/>
                    <a:stretch>
                      <a:fillRect/>
                    </a:stretch>
                  </pic:blipFill>
                  <pic:spPr>
                    <a:xfrm>
                      <a:off x="0" y="0"/>
                      <a:ext cx="5943600" cy="2685415"/>
                    </a:xfrm>
                    <a:prstGeom prst="rect">
                      <a:avLst/>
                    </a:prstGeom>
                  </pic:spPr>
                </pic:pic>
              </a:graphicData>
            </a:graphic>
          </wp:inline>
        </w:drawing>
      </w:r>
    </w:p>
    <w:p w14:paraId="0EBA295A" w14:textId="7E7AD472" w:rsidR="00BA4D97" w:rsidRDefault="00BA4D97" w:rsidP="00B34B80">
      <w:pPr>
        <w:pStyle w:val="ListParagraph"/>
        <w:numPr>
          <w:ilvl w:val="0"/>
          <w:numId w:val="20"/>
        </w:numPr>
        <w:jc w:val="left"/>
      </w:pPr>
      <w:r>
        <w:t>We will leave “Decommissioning” empty as we do not have information on this.</w:t>
      </w:r>
    </w:p>
    <w:p w14:paraId="4935224F" w14:textId="0AD7CEA3" w:rsidR="00BA4D97" w:rsidRDefault="00BA4D97" w:rsidP="00BA4D97">
      <w:pPr>
        <w:jc w:val="left"/>
      </w:pPr>
      <w:r w:rsidRPr="00BA4D97">
        <w:rPr>
          <w:b/>
          <w:bCs/>
          <w:color w:val="8064A2" w:themeColor="accent4"/>
        </w:rPr>
        <w:t>Well done!</w:t>
      </w:r>
      <w:r w:rsidRPr="00BA4D97">
        <w:rPr>
          <w:color w:val="8064A2" w:themeColor="accent4"/>
        </w:rPr>
        <w:t xml:space="preserve"> </w:t>
      </w:r>
      <w:r>
        <w:t>You have now inputted all Plant Data.</w:t>
      </w:r>
    </w:p>
    <w:p w14:paraId="141EF066" w14:textId="36E2A415" w:rsidR="00BA4D97" w:rsidRDefault="00BA4D97" w:rsidP="00BA4D97">
      <w:pPr>
        <w:jc w:val="left"/>
      </w:pPr>
      <w:r>
        <w:t xml:space="preserve">We will now have to move on to the Financial Data i.e., </w:t>
      </w:r>
      <w:r w:rsidR="00CD66FA">
        <w:t>“</w:t>
      </w:r>
      <w:r>
        <w:t>Fin</w:t>
      </w:r>
      <w:r w:rsidR="00CD66FA">
        <w:t>ancial m</w:t>
      </w:r>
      <w:r>
        <w:t>anager</w:t>
      </w:r>
      <w:r w:rsidR="00CD66FA">
        <w:t>”</w:t>
      </w:r>
      <w:r>
        <w:t xml:space="preserve"> tab.</w:t>
      </w:r>
    </w:p>
    <w:p w14:paraId="63628874" w14:textId="3B12D60B" w:rsidR="00BA4D97" w:rsidRPr="00BA4D97" w:rsidRDefault="00BA4D97" w:rsidP="00BA4D97">
      <w:pPr>
        <w:jc w:val="left"/>
        <w:rPr>
          <w:b/>
          <w:bCs/>
          <w:color w:val="C0504D" w:themeColor="accent2"/>
        </w:rPr>
      </w:pPr>
      <w:r w:rsidRPr="00BA4D97">
        <w:rPr>
          <w:b/>
          <w:bCs/>
          <w:color w:val="C0504D" w:themeColor="accent2"/>
        </w:rPr>
        <w:t>Try it:</w:t>
      </w:r>
    </w:p>
    <w:p w14:paraId="5CAA361E" w14:textId="254612FB" w:rsidR="00BA4D97" w:rsidRDefault="00BA4D97" w:rsidP="00B34B80">
      <w:pPr>
        <w:pStyle w:val="ListParagraph"/>
        <w:numPr>
          <w:ilvl w:val="0"/>
          <w:numId w:val="21"/>
        </w:numPr>
        <w:jc w:val="left"/>
      </w:pPr>
      <w:r>
        <w:t xml:space="preserve">Click on the </w:t>
      </w:r>
      <w:r w:rsidR="00CD66FA">
        <w:t>“</w:t>
      </w:r>
      <w:r>
        <w:t>Fin</w:t>
      </w:r>
      <w:r w:rsidR="00CD66FA">
        <w:t>ancial m</w:t>
      </w:r>
      <w:r>
        <w:t>anager</w:t>
      </w:r>
      <w:r w:rsidR="000F2DDC">
        <w:t>”</w:t>
      </w:r>
      <w:r>
        <w:t xml:space="preserve"> tab on the left </w:t>
      </w:r>
      <w:r w:rsidR="000F2DDC">
        <w:t>menu pane</w:t>
      </w:r>
      <w:r>
        <w:t xml:space="preserve">. </w:t>
      </w:r>
      <w:r w:rsidR="000F2DDC">
        <w:t>The first page will be on “Equity”.</w:t>
      </w:r>
      <w:r w:rsidR="000F2DDC" w:rsidRPr="000F2DDC">
        <w:rPr>
          <w:noProof/>
        </w:rPr>
        <w:t xml:space="preserve"> </w:t>
      </w:r>
    </w:p>
    <w:p w14:paraId="766F1A69" w14:textId="0C52FEB4" w:rsidR="000F2DDC" w:rsidRDefault="000F2DDC" w:rsidP="000F2DDC">
      <w:pPr>
        <w:jc w:val="center"/>
      </w:pPr>
      <w:r>
        <w:rPr>
          <w:noProof/>
        </w:rPr>
        <mc:AlternateContent>
          <mc:Choice Requires="wps">
            <w:drawing>
              <wp:anchor distT="0" distB="0" distL="114300" distR="114300" simplePos="0" relativeHeight="251721728" behindDoc="0" locked="0" layoutInCell="1" allowOverlap="1" wp14:anchorId="70C4428A" wp14:editId="5BDDDB28">
                <wp:simplePos x="0" y="0"/>
                <wp:positionH relativeFrom="margin">
                  <wp:posOffset>2190750</wp:posOffset>
                </wp:positionH>
                <wp:positionV relativeFrom="paragraph">
                  <wp:posOffset>650875</wp:posOffset>
                </wp:positionV>
                <wp:extent cx="1543050" cy="247650"/>
                <wp:effectExtent l="57150" t="38100" r="57150" b="95250"/>
                <wp:wrapNone/>
                <wp:docPr id="96" name="Rectangle 96"/>
                <wp:cNvGraphicFramePr/>
                <a:graphic xmlns:a="http://schemas.openxmlformats.org/drawingml/2006/main">
                  <a:graphicData uri="http://schemas.microsoft.com/office/word/2010/wordprocessingShape">
                    <wps:wsp>
                      <wps:cNvSpPr/>
                      <wps:spPr>
                        <a:xfrm>
                          <a:off x="0" y="0"/>
                          <a:ext cx="1543050" cy="2476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9F588" id="Rectangle 96" o:spid="_x0000_s1026" style="position:absolute;margin-left:172.5pt;margin-top:51.25pt;width:121.5pt;height:19.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" filled="f" strokecolor="red" strokeweight="2.25pt">
                <v:shadow on="t" color="black" opacity="22937f" origin=",.5" offset="0,.63889mm"/>
                <w10:wrap anchorx="margin"/>
              </v:rect>
            </w:pict>
          </mc:Fallback>
        </mc:AlternateContent>
      </w:r>
      <w:r w:rsidRPr="000F2DDC">
        <w:rPr>
          <w:noProof/>
        </w:rPr>
        <w:drawing>
          <wp:inline distT="0" distB="0" distL="0" distR="0" wp14:anchorId="23C424D1" wp14:editId="64C96D7B">
            <wp:extent cx="1544504" cy="1638300"/>
            <wp:effectExtent l="0" t="0" r="0" b="0"/>
            <wp:docPr id="95" name="Picture 9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10;&#10;Description automatically generated"/>
                    <pic:cNvPicPr/>
                  </pic:nvPicPr>
                  <pic:blipFill>
                    <a:blip r:embed="rId37"/>
                    <a:stretch>
                      <a:fillRect/>
                    </a:stretch>
                  </pic:blipFill>
                  <pic:spPr>
                    <a:xfrm>
                      <a:off x="0" y="0"/>
                      <a:ext cx="1548711" cy="1642762"/>
                    </a:xfrm>
                    <a:prstGeom prst="rect">
                      <a:avLst/>
                    </a:prstGeom>
                  </pic:spPr>
                </pic:pic>
              </a:graphicData>
            </a:graphic>
          </wp:inline>
        </w:drawing>
      </w:r>
    </w:p>
    <w:p w14:paraId="15DFC50A" w14:textId="74222FAA" w:rsidR="00D96C5B" w:rsidRDefault="001E1296" w:rsidP="00B34B80">
      <w:pPr>
        <w:pStyle w:val="ListParagraph"/>
        <w:numPr>
          <w:ilvl w:val="0"/>
          <w:numId w:val="21"/>
        </w:numPr>
        <w:jc w:val="left"/>
      </w:pPr>
      <w:r>
        <w:t xml:space="preserve">From the </w:t>
      </w:r>
      <w:r w:rsidRPr="001E1296">
        <w:rPr>
          <w:b/>
          <w:bCs/>
          <w:color w:val="1F497D" w:themeColor="text2"/>
        </w:rPr>
        <w:t>financial information</w:t>
      </w:r>
      <w:r>
        <w:t xml:space="preserve"> section, we know that there is no limit to dividends being paid out. </w:t>
      </w:r>
      <w:r w:rsidR="00D96C5B">
        <w:t xml:space="preserve">Therefore, we will put in a large number i.e., </w:t>
      </w:r>
      <w:r w:rsidR="00D96C5B" w:rsidRPr="001E1296">
        <w:rPr>
          <w:color w:val="1F497D" w:themeColor="text2"/>
        </w:rPr>
        <w:t>999</w:t>
      </w:r>
      <w:r w:rsidRPr="001E1296">
        <w:rPr>
          <w:color w:val="1F497D" w:themeColor="text2"/>
        </w:rPr>
        <w:t xml:space="preserve"> </w:t>
      </w:r>
      <w:r>
        <w:t>for “Maximum Dividend”</w:t>
      </w:r>
      <w:r w:rsidR="00D96C5B">
        <w:t>. This large number will ensure that whatever profit is made will be released in the form of dividend</w:t>
      </w:r>
      <w:r w:rsidR="00D4413D">
        <w:t>s</w:t>
      </w:r>
      <w:r w:rsidR="00D96C5B">
        <w:t xml:space="preserve">. </w:t>
      </w:r>
    </w:p>
    <w:p w14:paraId="2D981DEF" w14:textId="3AD7D4F3" w:rsidR="00D96C5B" w:rsidRDefault="00D96C5B" w:rsidP="00B34B80">
      <w:pPr>
        <w:pStyle w:val="ListParagraph"/>
        <w:numPr>
          <w:ilvl w:val="0"/>
          <w:numId w:val="21"/>
        </w:numPr>
        <w:jc w:val="left"/>
      </w:pPr>
      <w:r>
        <w:t xml:space="preserve">From the </w:t>
      </w:r>
      <w:r w:rsidRPr="001E1296">
        <w:rPr>
          <w:b/>
          <w:bCs/>
          <w:color w:val="1F497D" w:themeColor="text2"/>
        </w:rPr>
        <w:t>financial information</w:t>
      </w:r>
      <w:r w:rsidRPr="001E1296">
        <w:rPr>
          <w:color w:val="1F497D" w:themeColor="text2"/>
        </w:rPr>
        <w:t xml:space="preserve"> </w:t>
      </w:r>
      <w:r>
        <w:t>section, add in the values for equity.</w:t>
      </w:r>
    </w:p>
    <w:p w14:paraId="05114B58" w14:textId="4AEAC40F" w:rsidR="001E1296" w:rsidRDefault="000F2DDC" w:rsidP="001E1296">
      <w:pPr>
        <w:jc w:val="center"/>
      </w:pPr>
      <w:r w:rsidRPr="000F2DDC">
        <w:rPr>
          <w:noProof/>
        </w:rPr>
        <w:lastRenderedPageBreak/>
        <w:drawing>
          <wp:inline distT="0" distB="0" distL="0" distR="0" wp14:anchorId="2B70402D" wp14:editId="7C68F489">
            <wp:extent cx="5943600" cy="3063240"/>
            <wp:effectExtent l="0" t="0" r="0" b="3810"/>
            <wp:docPr id="97" name="Picture 9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application&#10;&#10;Description automatically generated"/>
                    <pic:cNvPicPr/>
                  </pic:nvPicPr>
                  <pic:blipFill>
                    <a:blip r:embed="rId38"/>
                    <a:stretch>
                      <a:fillRect/>
                    </a:stretch>
                  </pic:blipFill>
                  <pic:spPr>
                    <a:xfrm>
                      <a:off x="0" y="0"/>
                      <a:ext cx="5943600" cy="3063240"/>
                    </a:xfrm>
                    <a:prstGeom prst="rect">
                      <a:avLst/>
                    </a:prstGeom>
                  </pic:spPr>
                </pic:pic>
              </a:graphicData>
            </a:graphic>
          </wp:inline>
        </w:drawing>
      </w:r>
    </w:p>
    <w:p w14:paraId="163989E5" w14:textId="0CB72927" w:rsidR="001E1296" w:rsidRDefault="001E1296" w:rsidP="00B34B80">
      <w:pPr>
        <w:pStyle w:val="ListParagraph"/>
        <w:numPr>
          <w:ilvl w:val="0"/>
          <w:numId w:val="21"/>
        </w:numPr>
        <w:jc w:val="left"/>
      </w:pPr>
      <w:r>
        <w:t>Now go to</w:t>
      </w:r>
      <w:r w:rsidR="000F2DDC">
        <w:t xml:space="preserve"> the next page,</w:t>
      </w:r>
      <w:r>
        <w:t xml:space="preserve"> “New </w:t>
      </w:r>
      <w:r w:rsidR="000F2DDC">
        <w:t>c</w:t>
      </w:r>
      <w:r>
        <w:t xml:space="preserve">ommercial </w:t>
      </w:r>
      <w:r w:rsidR="000F2DDC">
        <w:t>l</w:t>
      </w:r>
      <w:r>
        <w:t>oans”</w:t>
      </w:r>
      <w:r w:rsidR="000F2DDC">
        <w:t>.</w:t>
      </w:r>
    </w:p>
    <w:p w14:paraId="212A366B" w14:textId="11203646" w:rsidR="001E1296" w:rsidRDefault="001E1296" w:rsidP="00B34B80">
      <w:pPr>
        <w:pStyle w:val="ListParagraph"/>
        <w:numPr>
          <w:ilvl w:val="0"/>
          <w:numId w:val="21"/>
        </w:numPr>
        <w:jc w:val="left"/>
      </w:pPr>
      <w:r>
        <w:t xml:space="preserve">Follow the </w:t>
      </w:r>
      <w:r w:rsidRPr="000B631F">
        <w:rPr>
          <w:b/>
          <w:bCs/>
          <w:color w:val="1F497D" w:themeColor="text2"/>
        </w:rPr>
        <w:t xml:space="preserve">financial information </w:t>
      </w:r>
      <w:r>
        <w:t xml:space="preserve">and input the values for </w:t>
      </w:r>
      <w:r w:rsidR="000B631F">
        <w:t>new commercial loans.</w:t>
      </w:r>
    </w:p>
    <w:p w14:paraId="3870FB55" w14:textId="1BCEE636" w:rsidR="000B631F" w:rsidRDefault="000F2DDC" w:rsidP="000B631F">
      <w:pPr>
        <w:jc w:val="center"/>
      </w:pPr>
      <w:r>
        <w:rPr>
          <w:noProof/>
        </w:rPr>
        <mc:AlternateContent>
          <mc:Choice Requires="wps">
            <w:drawing>
              <wp:anchor distT="0" distB="0" distL="114300" distR="114300" simplePos="0" relativeHeight="251723776" behindDoc="0" locked="0" layoutInCell="1" allowOverlap="1" wp14:anchorId="009AC964" wp14:editId="406EB559">
                <wp:simplePos x="0" y="0"/>
                <wp:positionH relativeFrom="margin">
                  <wp:posOffset>428625</wp:posOffset>
                </wp:positionH>
                <wp:positionV relativeFrom="paragraph">
                  <wp:posOffset>107315</wp:posOffset>
                </wp:positionV>
                <wp:extent cx="1009650" cy="276225"/>
                <wp:effectExtent l="57150" t="38100" r="57150" b="104775"/>
                <wp:wrapNone/>
                <wp:docPr id="99" name="Rectangle 99"/>
                <wp:cNvGraphicFramePr/>
                <a:graphic xmlns:a="http://schemas.openxmlformats.org/drawingml/2006/main">
                  <a:graphicData uri="http://schemas.microsoft.com/office/word/2010/wordprocessingShape">
                    <wps:wsp>
                      <wps:cNvSpPr/>
                      <wps:spPr>
                        <a:xfrm>
                          <a:off x="0" y="0"/>
                          <a:ext cx="1009650" cy="2762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C67CF" id="Rectangle 99" o:spid="_x0000_s1026" style="position:absolute;margin-left:33.75pt;margin-top:8.45pt;width:79.5pt;height:21.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" filled="f" strokecolor="red" strokeweight="2.25pt">
                <v:shadow on="t" color="black" opacity="22937f" origin=",.5" offset="0,.63889mm"/>
                <w10:wrap anchorx="margin"/>
              </v:rect>
            </w:pict>
          </mc:Fallback>
        </mc:AlternateContent>
      </w:r>
      <w:r w:rsidRPr="000F2DDC">
        <w:rPr>
          <w:noProof/>
        </w:rPr>
        <w:drawing>
          <wp:inline distT="0" distB="0" distL="0" distR="0" wp14:anchorId="6475D893" wp14:editId="4881933B">
            <wp:extent cx="5943600" cy="3025140"/>
            <wp:effectExtent l="0" t="0" r="0" b="3810"/>
            <wp:docPr id="98" name="Picture 9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text, application&#10;&#10;Description automatically generated"/>
                    <pic:cNvPicPr/>
                  </pic:nvPicPr>
                  <pic:blipFill>
                    <a:blip r:embed="rId39"/>
                    <a:stretch>
                      <a:fillRect/>
                    </a:stretch>
                  </pic:blipFill>
                  <pic:spPr>
                    <a:xfrm>
                      <a:off x="0" y="0"/>
                      <a:ext cx="5943600" cy="3025140"/>
                    </a:xfrm>
                    <a:prstGeom prst="rect">
                      <a:avLst/>
                    </a:prstGeom>
                  </pic:spPr>
                </pic:pic>
              </a:graphicData>
            </a:graphic>
          </wp:inline>
        </w:drawing>
      </w:r>
    </w:p>
    <w:p w14:paraId="3C1EA39A" w14:textId="6E54ED03" w:rsidR="000B631F" w:rsidRDefault="000B631F" w:rsidP="00B34B80">
      <w:pPr>
        <w:pStyle w:val="ListParagraph"/>
        <w:numPr>
          <w:ilvl w:val="0"/>
          <w:numId w:val="21"/>
        </w:numPr>
        <w:jc w:val="left"/>
      </w:pPr>
      <w:r>
        <w:t>Now go to “New Bonds”.</w:t>
      </w:r>
    </w:p>
    <w:p w14:paraId="4B158D91" w14:textId="31B2B8B4" w:rsidR="000B631F" w:rsidRDefault="000B631F" w:rsidP="00B34B80">
      <w:pPr>
        <w:pStyle w:val="ListParagraph"/>
        <w:numPr>
          <w:ilvl w:val="0"/>
          <w:numId w:val="21"/>
        </w:numPr>
        <w:jc w:val="left"/>
      </w:pPr>
      <w:r>
        <w:t xml:space="preserve">Follow the </w:t>
      </w:r>
      <w:r w:rsidRPr="00D86EFE">
        <w:rPr>
          <w:b/>
          <w:bCs/>
          <w:color w:val="1F497D" w:themeColor="text2"/>
        </w:rPr>
        <w:t>financial information</w:t>
      </w:r>
      <w:r w:rsidRPr="00D86EFE">
        <w:rPr>
          <w:color w:val="1F497D" w:themeColor="text2"/>
        </w:rPr>
        <w:t xml:space="preserve"> </w:t>
      </w:r>
      <w:r>
        <w:t>and input the values for bonds.</w:t>
      </w:r>
    </w:p>
    <w:p w14:paraId="359DB7B2" w14:textId="3064AD67" w:rsidR="000B631F" w:rsidRDefault="00F824D5" w:rsidP="000B631F">
      <w:pPr>
        <w:jc w:val="center"/>
      </w:pPr>
      <w:r>
        <w:rPr>
          <w:noProof/>
        </w:rPr>
        <w:lastRenderedPageBreak/>
        <mc:AlternateContent>
          <mc:Choice Requires="wps">
            <w:drawing>
              <wp:anchor distT="0" distB="0" distL="114300" distR="114300" simplePos="0" relativeHeight="251725824" behindDoc="0" locked="0" layoutInCell="1" allowOverlap="1" wp14:anchorId="3FC17C03" wp14:editId="062263AC">
                <wp:simplePos x="0" y="0"/>
                <wp:positionH relativeFrom="margin">
                  <wp:posOffset>1428750</wp:posOffset>
                </wp:positionH>
                <wp:positionV relativeFrom="paragraph">
                  <wp:posOffset>-13335</wp:posOffset>
                </wp:positionV>
                <wp:extent cx="628650" cy="228600"/>
                <wp:effectExtent l="57150" t="38100" r="57150" b="95250"/>
                <wp:wrapNone/>
                <wp:docPr id="101" name="Rectangle 101"/>
                <wp:cNvGraphicFramePr/>
                <a:graphic xmlns:a="http://schemas.openxmlformats.org/drawingml/2006/main">
                  <a:graphicData uri="http://schemas.microsoft.com/office/word/2010/wordprocessingShape">
                    <wps:wsp>
                      <wps:cNvSpPr/>
                      <wps:spPr>
                        <a:xfrm>
                          <a:off x="0" y="0"/>
                          <a:ext cx="628650" cy="228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BDEA8" id="Rectangle 101" o:spid="_x0000_s1026" style="position:absolute;margin-left:112.5pt;margin-top:-1.05pt;width:49.5pt;height:1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" filled="f" strokecolor="red" strokeweight="2.25pt">
                <v:shadow on="t" color="black" opacity="22937f" origin=",.5" offset="0,.63889mm"/>
                <w10:wrap anchorx="margin"/>
              </v:rect>
            </w:pict>
          </mc:Fallback>
        </mc:AlternateContent>
      </w:r>
      <w:r w:rsidRPr="00F824D5">
        <w:rPr>
          <w:noProof/>
        </w:rPr>
        <w:drawing>
          <wp:inline distT="0" distB="0" distL="0" distR="0" wp14:anchorId="21B6A351" wp14:editId="026FB9D5">
            <wp:extent cx="5943600" cy="2581275"/>
            <wp:effectExtent l="0" t="0" r="0" b="9525"/>
            <wp:docPr id="100" name="Picture 10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10;&#10;Description automatically generated"/>
                    <pic:cNvPicPr/>
                  </pic:nvPicPr>
                  <pic:blipFill rotWithShape="1">
                    <a:blip r:embed="rId40"/>
                    <a:srcRect b="6744"/>
                    <a:stretch/>
                  </pic:blipFill>
                  <pic:spPr bwMode="auto">
                    <a:xfrm>
                      <a:off x="0" y="0"/>
                      <a:ext cx="5943600" cy="2581275"/>
                    </a:xfrm>
                    <a:prstGeom prst="rect">
                      <a:avLst/>
                    </a:prstGeom>
                    <a:ln>
                      <a:noFill/>
                    </a:ln>
                    <a:extLst>
                      <a:ext uri="{53640926-AAD7-44D8-BBD7-CCE9431645EC}">
                        <a14:shadowObscured xmlns:a14="http://schemas.microsoft.com/office/drawing/2010/main"/>
                      </a:ext>
                    </a:extLst>
                  </pic:spPr>
                </pic:pic>
              </a:graphicData>
            </a:graphic>
          </wp:inline>
        </w:drawing>
      </w:r>
    </w:p>
    <w:p w14:paraId="2069AB56" w14:textId="46A6C21F" w:rsidR="00BA4D97" w:rsidRDefault="000B631F" w:rsidP="00B34B80">
      <w:pPr>
        <w:pStyle w:val="ListParagraph"/>
        <w:numPr>
          <w:ilvl w:val="0"/>
          <w:numId w:val="21"/>
        </w:numPr>
        <w:jc w:val="left"/>
      </w:pPr>
      <w:r>
        <w:t>Now go to</w:t>
      </w:r>
      <w:r w:rsidR="00F824D5">
        <w:t xml:space="preserve"> the next page,</w:t>
      </w:r>
      <w:r>
        <w:t xml:space="preserve"> “Other </w:t>
      </w:r>
      <w:r w:rsidR="00F824D5">
        <w:t>financial data</w:t>
      </w:r>
      <w:r>
        <w:t>”.</w:t>
      </w:r>
    </w:p>
    <w:p w14:paraId="756CA79F" w14:textId="5489B92A" w:rsidR="000B631F" w:rsidRDefault="00F824D5" w:rsidP="00B34B80">
      <w:pPr>
        <w:pStyle w:val="ListParagraph"/>
        <w:numPr>
          <w:ilvl w:val="0"/>
          <w:numId w:val="21"/>
        </w:numPr>
        <w:jc w:val="left"/>
      </w:pPr>
      <w:r>
        <w:t>Fill in the first box, “Other financial data”,</w:t>
      </w:r>
      <w:r w:rsidR="000B631F">
        <w:t xml:space="preserve"> from the </w:t>
      </w:r>
      <w:r w:rsidR="000B631F" w:rsidRPr="00D86EFE">
        <w:rPr>
          <w:b/>
          <w:bCs/>
          <w:color w:val="1F497D" w:themeColor="text2"/>
        </w:rPr>
        <w:t>financial information</w:t>
      </w:r>
      <w:r w:rsidR="000B631F">
        <w:t xml:space="preserve"> section.</w:t>
      </w:r>
    </w:p>
    <w:p w14:paraId="5236EDA3" w14:textId="43A7A7E7" w:rsidR="000B631F" w:rsidRDefault="000B631F" w:rsidP="00B34B80">
      <w:pPr>
        <w:pStyle w:val="ListParagraph"/>
        <w:numPr>
          <w:ilvl w:val="0"/>
          <w:numId w:val="21"/>
        </w:numPr>
        <w:jc w:val="left"/>
      </w:pPr>
      <w:r>
        <w:t>As we are not given information on “Short Loans”, we will input this as 0.</w:t>
      </w:r>
    </w:p>
    <w:p w14:paraId="11E12F33" w14:textId="38FA19EE" w:rsidR="00D86EFE" w:rsidRDefault="00F824D5" w:rsidP="00D86EFE">
      <w:pPr>
        <w:jc w:val="center"/>
      </w:pPr>
      <w:r w:rsidRPr="00F824D5">
        <w:rPr>
          <w:noProof/>
        </w:rPr>
        <w:drawing>
          <wp:inline distT="0" distB="0" distL="0" distR="0" wp14:anchorId="6DC198D9" wp14:editId="0C7C4A47">
            <wp:extent cx="3067050" cy="1681525"/>
            <wp:effectExtent l="0" t="0" r="0" b="0"/>
            <wp:docPr id="102" name="Picture 10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imeline&#10;&#10;Description automatically generated"/>
                    <pic:cNvPicPr/>
                  </pic:nvPicPr>
                  <pic:blipFill>
                    <a:blip r:embed="rId41"/>
                    <a:stretch>
                      <a:fillRect/>
                    </a:stretch>
                  </pic:blipFill>
                  <pic:spPr>
                    <a:xfrm>
                      <a:off x="0" y="0"/>
                      <a:ext cx="3075707" cy="1686271"/>
                    </a:xfrm>
                    <a:prstGeom prst="rect">
                      <a:avLst/>
                    </a:prstGeom>
                  </pic:spPr>
                </pic:pic>
              </a:graphicData>
            </a:graphic>
          </wp:inline>
        </w:drawing>
      </w:r>
    </w:p>
    <w:p w14:paraId="10810AC6" w14:textId="03B471E4" w:rsidR="00D86EFE" w:rsidRDefault="00F824D5" w:rsidP="00B34B80">
      <w:pPr>
        <w:pStyle w:val="ListParagraph"/>
        <w:numPr>
          <w:ilvl w:val="0"/>
          <w:numId w:val="21"/>
        </w:numPr>
        <w:jc w:val="left"/>
      </w:pPr>
      <w:r>
        <w:t>Fill in the second box,</w:t>
      </w:r>
      <w:r w:rsidR="00D86EFE">
        <w:t xml:space="preserve"> “Shareholders’ </w:t>
      </w:r>
      <w:r>
        <w:t>r</w:t>
      </w:r>
      <w:r w:rsidR="00D86EFE">
        <w:t xml:space="preserve">eturn </w:t>
      </w:r>
      <w:r>
        <w:t>d</w:t>
      </w:r>
      <w:r w:rsidR="00D86EFE">
        <w:t xml:space="preserve">ata”. </w:t>
      </w:r>
    </w:p>
    <w:p w14:paraId="5E488CBF" w14:textId="43667F82" w:rsidR="00D86EFE" w:rsidRDefault="00D86EFE" w:rsidP="00B34B80">
      <w:pPr>
        <w:pStyle w:val="ListParagraph"/>
        <w:numPr>
          <w:ilvl w:val="0"/>
          <w:numId w:val="21"/>
        </w:numPr>
        <w:jc w:val="left"/>
      </w:pPr>
      <w:r>
        <w:t xml:space="preserve">Input the values as shown in the </w:t>
      </w:r>
      <w:r w:rsidRPr="00D86EFE">
        <w:rPr>
          <w:b/>
          <w:bCs/>
          <w:color w:val="1F497D" w:themeColor="text2"/>
        </w:rPr>
        <w:t>financial information</w:t>
      </w:r>
      <w:r w:rsidRPr="00D86EFE">
        <w:rPr>
          <w:color w:val="1F497D" w:themeColor="text2"/>
        </w:rPr>
        <w:t xml:space="preserve"> </w:t>
      </w:r>
      <w:r>
        <w:t>section.</w:t>
      </w:r>
    </w:p>
    <w:p w14:paraId="4E3663FC" w14:textId="0C7A3049" w:rsidR="00D86EFE" w:rsidRDefault="00F824D5" w:rsidP="00D86EFE">
      <w:pPr>
        <w:jc w:val="center"/>
      </w:pPr>
      <w:r w:rsidRPr="00F824D5">
        <w:rPr>
          <w:noProof/>
        </w:rPr>
        <w:drawing>
          <wp:inline distT="0" distB="0" distL="0" distR="0" wp14:anchorId="376EDCED" wp14:editId="552BCD92">
            <wp:extent cx="3126105" cy="337279"/>
            <wp:effectExtent l="0" t="0" r="0" b="5715"/>
            <wp:docPr id="103" name="Picture 10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application&#10;&#10;Description automatically generated with medium confidence"/>
                    <pic:cNvPicPr/>
                  </pic:nvPicPr>
                  <pic:blipFill rotWithShape="1">
                    <a:blip r:embed="rId42"/>
                    <a:srcRect b="80890"/>
                    <a:stretch/>
                  </pic:blipFill>
                  <pic:spPr bwMode="auto">
                    <a:xfrm>
                      <a:off x="0" y="0"/>
                      <a:ext cx="3139121" cy="338683"/>
                    </a:xfrm>
                    <a:prstGeom prst="rect">
                      <a:avLst/>
                    </a:prstGeom>
                    <a:ln>
                      <a:noFill/>
                    </a:ln>
                    <a:extLst>
                      <a:ext uri="{53640926-AAD7-44D8-BBD7-CCE9431645EC}">
                        <a14:shadowObscured xmlns:a14="http://schemas.microsoft.com/office/drawing/2010/main"/>
                      </a:ext>
                    </a:extLst>
                  </pic:spPr>
                </pic:pic>
              </a:graphicData>
            </a:graphic>
          </wp:inline>
        </w:drawing>
      </w:r>
      <w:r w:rsidR="00EA3E7E" w:rsidRPr="00F824D5">
        <w:rPr>
          <w:noProof/>
        </w:rPr>
        <w:drawing>
          <wp:inline distT="0" distB="0" distL="0" distR="0" wp14:anchorId="469B169E" wp14:editId="5D2EAA28">
            <wp:extent cx="3126105" cy="947983"/>
            <wp:effectExtent l="0" t="0" r="0" b="5080"/>
            <wp:docPr id="1939713582" name="Picture 193971358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application&#10;&#10;Description automatically generated with medium confidence"/>
                    <pic:cNvPicPr/>
                  </pic:nvPicPr>
                  <pic:blipFill rotWithShape="1">
                    <a:blip r:embed="rId42"/>
                    <a:srcRect t="46288"/>
                    <a:stretch/>
                  </pic:blipFill>
                  <pic:spPr bwMode="auto">
                    <a:xfrm>
                      <a:off x="0" y="0"/>
                      <a:ext cx="3139121" cy="951930"/>
                    </a:xfrm>
                    <a:prstGeom prst="rect">
                      <a:avLst/>
                    </a:prstGeom>
                    <a:ln>
                      <a:noFill/>
                    </a:ln>
                    <a:extLst>
                      <a:ext uri="{53640926-AAD7-44D8-BBD7-CCE9431645EC}">
                        <a14:shadowObscured xmlns:a14="http://schemas.microsoft.com/office/drawing/2010/main"/>
                      </a:ext>
                    </a:extLst>
                  </pic:spPr>
                </pic:pic>
              </a:graphicData>
            </a:graphic>
          </wp:inline>
        </w:drawing>
      </w:r>
    </w:p>
    <w:p w14:paraId="46B35C96" w14:textId="3E446F3C" w:rsidR="00D86EFE" w:rsidRDefault="00D86EFE" w:rsidP="00B34B80">
      <w:pPr>
        <w:pStyle w:val="ListParagraph"/>
        <w:numPr>
          <w:ilvl w:val="0"/>
          <w:numId w:val="21"/>
        </w:numPr>
        <w:jc w:val="left"/>
      </w:pPr>
      <w:r>
        <w:t xml:space="preserve">Now go to “Terms of </w:t>
      </w:r>
      <w:r w:rsidR="00F824D5">
        <w:t>p</w:t>
      </w:r>
      <w:r>
        <w:t xml:space="preserve">roject </w:t>
      </w:r>
      <w:r w:rsidR="00F824D5">
        <w:t>f</w:t>
      </w:r>
      <w:r>
        <w:t xml:space="preserve">inance </w:t>
      </w:r>
      <w:r w:rsidR="00F824D5">
        <w:t>l</w:t>
      </w:r>
      <w:r>
        <w:t>oan”.</w:t>
      </w:r>
    </w:p>
    <w:p w14:paraId="596DA6F8" w14:textId="7BD76EA7" w:rsidR="00D86EFE" w:rsidRDefault="00D86EFE" w:rsidP="00B34B80">
      <w:pPr>
        <w:pStyle w:val="ListParagraph"/>
        <w:numPr>
          <w:ilvl w:val="0"/>
          <w:numId w:val="21"/>
        </w:numPr>
        <w:jc w:val="left"/>
      </w:pPr>
      <w:r>
        <w:t xml:space="preserve">Input the values as shown in the </w:t>
      </w:r>
      <w:r w:rsidRPr="00D86EFE">
        <w:rPr>
          <w:b/>
          <w:bCs/>
          <w:color w:val="1F497D" w:themeColor="text2"/>
        </w:rPr>
        <w:t>financial information</w:t>
      </w:r>
      <w:r w:rsidRPr="00D86EFE">
        <w:rPr>
          <w:color w:val="1F497D" w:themeColor="text2"/>
        </w:rPr>
        <w:t xml:space="preserve"> </w:t>
      </w:r>
      <w:r>
        <w:t>section.</w:t>
      </w:r>
    </w:p>
    <w:p w14:paraId="12BCE51F" w14:textId="365C086F" w:rsidR="00D86EFE" w:rsidRDefault="00F824D5" w:rsidP="00D86EFE">
      <w:pPr>
        <w:jc w:val="center"/>
      </w:pPr>
      <w:r w:rsidRPr="00F824D5">
        <w:rPr>
          <w:noProof/>
        </w:rPr>
        <w:lastRenderedPageBreak/>
        <w:drawing>
          <wp:inline distT="0" distB="0" distL="0" distR="0" wp14:anchorId="03BC4D9D" wp14:editId="42FCABF8">
            <wp:extent cx="3419475" cy="2774292"/>
            <wp:effectExtent l="0" t="0" r="0" b="7620"/>
            <wp:docPr id="104" name="Picture 10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ext&#10;&#10;Description automatically generated with low confidence"/>
                    <pic:cNvPicPr/>
                  </pic:nvPicPr>
                  <pic:blipFill>
                    <a:blip r:embed="rId43"/>
                    <a:stretch>
                      <a:fillRect/>
                    </a:stretch>
                  </pic:blipFill>
                  <pic:spPr>
                    <a:xfrm>
                      <a:off x="0" y="0"/>
                      <a:ext cx="3423494" cy="2777553"/>
                    </a:xfrm>
                    <a:prstGeom prst="rect">
                      <a:avLst/>
                    </a:prstGeom>
                  </pic:spPr>
                </pic:pic>
              </a:graphicData>
            </a:graphic>
          </wp:inline>
        </w:drawing>
      </w:r>
    </w:p>
    <w:p w14:paraId="05489EA3" w14:textId="6AD3D9D8" w:rsidR="00D86EFE" w:rsidRDefault="00D86EFE" w:rsidP="00D86EFE">
      <w:pPr>
        <w:jc w:val="left"/>
      </w:pPr>
      <w:r w:rsidRPr="00D86EFE">
        <w:rPr>
          <w:b/>
          <w:bCs/>
          <w:color w:val="8064A2" w:themeColor="accent4"/>
        </w:rPr>
        <w:t>Well done!</w:t>
      </w:r>
      <w:r w:rsidRPr="00D86EFE">
        <w:rPr>
          <w:color w:val="8064A2" w:themeColor="accent4"/>
        </w:rPr>
        <w:t xml:space="preserve"> </w:t>
      </w:r>
      <w:r>
        <w:t>You have now added in all the financial data on FINPLAN.</w:t>
      </w:r>
    </w:p>
    <w:p w14:paraId="5EA1D430" w14:textId="77777777" w:rsidR="00BF6776" w:rsidRDefault="00B365DF" w:rsidP="00D86EFE">
      <w:pPr>
        <w:jc w:val="left"/>
      </w:pPr>
      <w:r>
        <w:t xml:space="preserve">Now </w:t>
      </w:r>
      <w:r w:rsidR="00BF6776">
        <w:t>we need to run our model and read our results.</w:t>
      </w:r>
    </w:p>
    <w:p w14:paraId="39AA28DB" w14:textId="77777777" w:rsidR="00BF6776" w:rsidRPr="00F824D5" w:rsidRDefault="00BF6776" w:rsidP="00D86EFE">
      <w:pPr>
        <w:jc w:val="left"/>
        <w:rPr>
          <w:b/>
          <w:bCs/>
          <w:color w:val="C0504D" w:themeColor="accent2"/>
        </w:rPr>
      </w:pPr>
      <w:r w:rsidRPr="00F824D5">
        <w:rPr>
          <w:b/>
          <w:bCs/>
          <w:color w:val="C0504D" w:themeColor="accent2"/>
        </w:rPr>
        <w:t>Try it:</w:t>
      </w:r>
    </w:p>
    <w:p w14:paraId="5C591938" w14:textId="4FCC8A29" w:rsidR="00B365DF" w:rsidRDefault="00BF6776" w:rsidP="00B34B80">
      <w:pPr>
        <w:pStyle w:val="ListParagraph"/>
        <w:numPr>
          <w:ilvl w:val="0"/>
          <w:numId w:val="22"/>
        </w:numPr>
        <w:jc w:val="left"/>
      </w:pPr>
      <w:r>
        <w:t>Click on “Calculate”.</w:t>
      </w:r>
    </w:p>
    <w:p w14:paraId="5AA120D4" w14:textId="48E3234B" w:rsidR="00BF6776" w:rsidRDefault="00BF6776" w:rsidP="00BF6776">
      <w:pPr>
        <w:jc w:val="center"/>
      </w:pPr>
      <w:r>
        <w:rPr>
          <w:noProof/>
        </w:rPr>
        <mc:AlternateContent>
          <mc:Choice Requires="wps">
            <w:drawing>
              <wp:anchor distT="0" distB="0" distL="114300" distR="114300" simplePos="0" relativeHeight="251664384" behindDoc="0" locked="0" layoutInCell="1" allowOverlap="1" wp14:anchorId="3FBF911D" wp14:editId="669A60E1">
                <wp:simplePos x="0" y="0"/>
                <wp:positionH relativeFrom="margin">
                  <wp:posOffset>2209800</wp:posOffset>
                </wp:positionH>
                <wp:positionV relativeFrom="paragraph">
                  <wp:posOffset>908050</wp:posOffset>
                </wp:positionV>
                <wp:extent cx="1524000" cy="314325"/>
                <wp:effectExtent l="57150" t="38100" r="57150" b="104775"/>
                <wp:wrapNone/>
                <wp:docPr id="32" name="Rectangle 32"/>
                <wp:cNvGraphicFramePr/>
                <a:graphic xmlns:a="http://schemas.openxmlformats.org/drawingml/2006/main">
                  <a:graphicData uri="http://schemas.microsoft.com/office/word/2010/wordprocessingShape">
                    <wps:wsp>
                      <wps:cNvSpPr/>
                      <wps:spPr>
                        <a:xfrm>
                          <a:off x="0" y="0"/>
                          <a:ext cx="1524000" cy="3143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8A84D" id="Rectangle 32" o:spid="_x0000_s1026" style="position:absolute;margin-left:174pt;margin-top:71.5pt;width:120pt;height:2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" filled="f" strokecolor="red" strokeweight="2.25pt">
                <v:shadow on="t" color="black" opacity="22937f" origin=",.5" offset="0,.63889mm"/>
                <w10:wrap anchorx="margin"/>
              </v:rect>
            </w:pict>
          </mc:Fallback>
        </mc:AlternateContent>
      </w:r>
      <w:r w:rsidR="008F1FC2" w:rsidRPr="008F1FC2">
        <w:rPr>
          <w:noProof/>
        </w:rPr>
        <w:drawing>
          <wp:inline distT="0" distB="0" distL="0" distR="0" wp14:anchorId="4CCDDE58" wp14:editId="739C809D">
            <wp:extent cx="1552575" cy="1646104"/>
            <wp:effectExtent l="0" t="0" r="0" b="0"/>
            <wp:docPr id="105" name="Picture 10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Graphical user interface&#10;&#10;Description automatically generated"/>
                    <pic:cNvPicPr/>
                  </pic:nvPicPr>
                  <pic:blipFill>
                    <a:blip r:embed="rId44"/>
                    <a:stretch>
                      <a:fillRect/>
                    </a:stretch>
                  </pic:blipFill>
                  <pic:spPr>
                    <a:xfrm>
                      <a:off x="0" y="0"/>
                      <a:ext cx="1557563" cy="1651393"/>
                    </a:xfrm>
                    <a:prstGeom prst="rect">
                      <a:avLst/>
                    </a:prstGeom>
                  </pic:spPr>
                </pic:pic>
              </a:graphicData>
            </a:graphic>
          </wp:inline>
        </w:drawing>
      </w:r>
    </w:p>
    <w:p w14:paraId="0AB10FF6" w14:textId="558A605D" w:rsidR="00D86EFE" w:rsidRDefault="00BF6776" w:rsidP="00B34B80">
      <w:pPr>
        <w:pStyle w:val="ListParagraph"/>
        <w:numPr>
          <w:ilvl w:val="0"/>
          <w:numId w:val="22"/>
        </w:numPr>
        <w:jc w:val="left"/>
      </w:pPr>
      <w:r>
        <w:t xml:space="preserve">Once results are generated, click on “Cash </w:t>
      </w:r>
      <w:r w:rsidR="008F1FC2">
        <w:t>inflows and outflows in local currency</w:t>
      </w:r>
      <w:r>
        <w:t>” from Results.</w:t>
      </w:r>
    </w:p>
    <w:p w14:paraId="241A0470" w14:textId="60FE274B" w:rsidR="00BF6776" w:rsidRDefault="008F1FC2" w:rsidP="00FA2386">
      <w:pPr>
        <w:jc w:val="center"/>
      </w:pPr>
      <w:r>
        <w:rPr>
          <w:noProof/>
        </w:rPr>
        <w:lastRenderedPageBreak/>
        <mc:AlternateContent>
          <mc:Choice Requires="wps">
            <w:drawing>
              <wp:anchor distT="0" distB="0" distL="114300" distR="114300" simplePos="0" relativeHeight="251726848" behindDoc="0" locked="0" layoutInCell="1" allowOverlap="1" wp14:anchorId="113641A4" wp14:editId="6AC5BB56">
                <wp:simplePos x="0" y="0"/>
                <wp:positionH relativeFrom="column">
                  <wp:posOffset>2381250</wp:posOffset>
                </wp:positionH>
                <wp:positionV relativeFrom="paragraph">
                  <wp:posOffset>396240</wp:posOffset>
                </wp:positionV>
                <wp:extent cx="476250" cy="209550"/>
                <wp:effectExtent l="57150" t="38100" r="57150" b="95250"/>
                <wp:wrapNone/>
                <wp:docPr id="107" name="Straight Arrow Connector 107"/>
                <wp:cNvGraphicFramePr/>
                <a:graphic xmlns:a="http://schemas.openxmlformats.org/drawingml/2006/main">
                  <a:graphicData uri="http://schemas.microsoft.com/office/word/2010/wordprocessingShape">
                    <wps:wsp>
                      <wps:cNvCnPr/>
                      <wps:spPr>
                        <a:xfrm flipH="1">
                          <a:off x="0" y="0"/>
                          <a:ext cx="476250" cy="2095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366D51B" id="Straight Arrow Connector 107" o:spid="_x0000_s1026" type="#_x0000_t32" style="position:absolute;margin-left:187.5pt;margin-top:31.2pt;width:37.5pt;height:16.5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66432" behindDoc="0" locked="0" layoutInCell="1" allowOverlap="1" wp14:anchorId="5101415D" wp14:editId="5C6A6C6C">
                <wp:simplePos x="0" y="0"/>
                <wp:positionH relativeFrom="column">
                  <wp:posOffset>552449</wp:posOffset>
                </wp:positionH>
                <wp:positionV relativeFrom="paragraph">
                  <wp:posOffset>491490</wp:posOffset>
                </wp:positionV>
                <wp:extent cx="1762125" cy="247650"/>
                <wp:effectExtent l="57150" t="38100" r="66675" b="95250"/>
                <wp:wrapNone/>
                <wp:docPr id="34" name="Rectangle 34"/>
                <wp:cNvGraphicFramePr/>
                <a:graphic xmlns:a="http://schemas.openxmlformats.org/drawingml/2006/main">
                  <a:graphicData uri="http://schemas.microsoft.com/office/word/2010/wordprocessingShape">
                    <wps:wsp>
                      <wps:cNvSpPr/>
                      <wps:spPr>
                        <a:xfrm>
                          <a:off x="0" y="0"/>
                          <a:ext cx="1762125" cy="2476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27492" id="Rectangle 34" o:spid="_x0000_s1026" style="position:absolute;margin-left:43.5pt;margin-top:38.7pt;width:138.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" filled="f" strokecolor="red" strokeweight="2.25pt">
                <v:shadow on="t" color="black" opacity="22937f" origin=",.5" offset="0,.63889mm"/>
              </v:rect>
            </w:pict>
          </mc:Fallback>
        </mc:AlternateContent>
      </w:r>
      <w:r w:rsidRPr="008F1FC2">
        <w:rPr>
          <w:noProof/>
        </w:rPr>
        <w:drawing>
          <wp:inline distT="0" distB="0" distL="0" distR="0" wp14:anchorId="523997C4" wp14:editId="7CC352F6">
            <wp:extent cx="5943600" cy="1950085"/>
            <wp:effectExtent l="0" t="0" r="0" b="0"/>
            <wp:docPr id="106" name="Picture 10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application, Word&#10;&#10;Description automatically generated"/>
                    <pic:cNvPicPr/>
                  </pic:nvPicPr>
                  <pic:blipFill>
                    <a:blip r:embed="rId45"/>
                    <a:stretch>
                      <a:fillRect/>
                    </a:stretch>
                  </pic:blipFill>
                  <pic:spPr>
                    <a:xfrm>
                      <a:off x="0" y="0"/>
                      <a:ext cx="5943600" cy="1950085"/>
                    </a:xfrm>
                    <a:prstGeom prst="rect">
                      <a:avLst/>
                    </a:prstGeom>
                  </pic:spPr>
                </pic:pic>
              </a:graphicData>
            </a:graphic>
          </wp:inline>
        </w:drawing>
      </w:r>
    </w:p>
    <w:p w14:paraId="456E8965" w14:textId="4BEA7380" w:rsidR="00FA2386" w:rsidRDefault="00FA2386" w:rsidP="00B34B80">
      <w:pPr>
        <w:pStyle w:val="ListParagraph"/>
        <w:numPr>
          <w:ilvl w:val="0"/>
          <w:numId w:val="22"/>
        </w:numPr>
        <w:jc w:val="left"/>
      </w:pPr>
      <w:r>
        <w:t>Ensure that</w:t>
      </w:r>
      <w:r w:rsidR="00874870">
        <w:t xml:space="preserve"> the power plant is under construction at the correct time. To double-check, make sure that there are values for “Investment” from 2017 to 2019.  Also double-check that “Sales” only appear after the year 2019.</w:t>
      </w:r>
    </w:p>
    <w:p w14:paraId="74874B6A" w14:textId="79515AF8" w:rsidR="00874870" w:rsidRDefault="008F1FC2" w:rsidP="00874870">
      <w:pPr>
        <w:jc w:val="left"/>
      </w:pPr>
      <w:r>
        <w:rPr>
          <w:noProof/>
        </w:rPr>
        <mc:AlternateContent>
          <mc:Choice Requires="wps">
            <w:drawing>
              <wp:anchor distT="0" distB="0" distL="114300" distR="114300" simplePos="0" relativeHeight="251670528" behindDoc="0" locked="0" layoutInCell="1" allowOverlap="1" wp14:anchorId="6FF2781D" wp14:editId="0F5BF1D5">
                <wp:simplePos x="0" y="0"/>
                <wp:positionH relativeFrom="margin">
                  <wp:posOffset>2914649</wp:posOffset>
                </wp:positionH>
                <wp:positionV relativeFrom="paragraph">
                  <wp:posOffset>3380740</wp:posOffset>
                </wp:positionV>
                <wp:extent cx="1685925" cy="209550"/>
                <wp:effectExtent l="57150" t="38100" r="66675" b="95250"/>
                <wp:wrapNone/>
                <wp:docPr id="37" name="Rectangle 37"/>
                <wp:cNvGraphicFramePr/>
                <a:graphic xmlns:a="http://schemas.openxmlformats.org/drawingml/2006/main">
                  <a:graphicData uri="http://schemas.microsoft.com/office/word/2010/wordprocessingShape">
                    <wps:wsp>
                      <wps:cNvSpPr/>
                      <wps:spPr>
                        <a:xfrm>
                          <a:off x="0" y="0"/>
                          <a:ext cx="1685925" cy="2095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E4ACC" id="Rectangle 37" o:spid="_x0000_s1026" style="position:absolute;margin-left:229.5pt;margin-top:266.2pt;width:132.75pt;height:1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" filled="f" strokecolor="red" strokeweight="2.25pt">
                <v:shadow on="t" color="black" opacity="22937f" origin=",.5" offset="0,.63889mm"/>
                <w10:wrap anchorx="margin"/>
              </v:rect>
            </w:pict>
          </mc:Fallback>
        </mc:AlternateContent>
      </w:r>
      <w:r w:rsidR="00874870">
        <w:rPr>
          <w:noProof/>
        </w:rPr>
        <mc:AlternateContent>
          <mc:Choice Requires="wps">
            <w:drawing>
              <wp:anchor distT="0" distB="0" distL="114300" distR="114300" simplePos="0" relativeHeight="251672576" behindDoc="0" locked="0" layoutInCell="1" allowOverlap="1" wp14:anchorId="45197F23" wp14:editId="3FFC52E5">
                <wp:simplePos x="0" y="0"/>
                <wp:positionH relativeFrom="margin">
                  <wp:posOffset>4572000</wp:posOffset>
                </wp:positionH>
                <wp:positionV relativeFrom="paragraph">
                  <wp:posOffset>1361440</wp:posOffset>
                </wp:positionV>
                <wp:extent cx="1181100" cy="200025"/>
                <wp:effectExtent l="57150" t="38100" r="57150" b="104775"/>
                <wp:wrapNone/>
                <wp:docPr id="38" name="Rectangle 38"/>
                <wp:cNvGraphicFramePr/>
                <a:graphic xmlns:a="http://schemas.openxmlformats.org/drawingml/2006/main">
                  <a:graphicData uri="http://schemas.microsoft.com/office/word/2010/wordprocessingShape">
                    <wps:wsp>
                      <wps:cNvSpPr/>
                      <wps:spPr>
                        <a:xfrm>
                          <a:off x="0" y="0"/>
                          <a:ext cx="1181100" cy="2000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8ABC6" id="Rectangle 38" o:spid="_x0000_s1026" style="position:absolute;margin-left:5in;margin-top:107.2pt;width:93pt;height:15.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" filled="f" strokecolor="red" strokeweight="2.25pt">
                <v:shadow on="t" color="black" opacity="22937f" origin=",.5" offset="0,.63889mm"/>
                <w10:wrap anchorx="margin"/>
              </v:rect>
            </w:pict>
          </mc:Fallback>
        </mc:AlternateContent>
      </w:r>
      <w:r w:rsidRPr="008F1FC2">
        <w:rPr>
          <w:noProof/>
        </w:rPr>
        <w:drawing>
          <wp:inline distT="0" distB="0" distL="0" distR="0" wp14:anchorId="411BE630" wp14:editId="3B7119A8">
            <wp:extent cx="5943600" cy="3501390"/>
            <wp:effectExtent l="0" t="0" r="0" b="3810"/>
            <wp:docPr id="109" name="Picture 10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able&#10;&#10;Description automatically generated"/>
                    <pic:cNvPicPr/>
                  </pic:nvPicPr>
                  <pic:blipFill>
                    <a:blip r:embed="rId46"/>
                    <a:stretch>
                      <a:fillRect/>
                    </a:stretch>
                  </pic:blipFill>
                  <pic:spPr>
                    <a:xfrm>
                      <a:off x="0" y="0"/>
                      <a:ext cx="5943600" cy="3501390"/>
                    </a:xfrm>
                    <a:prstGeom prst="rect">
                      <a:avLst/>
                    </a:prstGeom>
                  </pic:spPr>
                </pic:pic>
              </a:graphicData>
            </a:graphic>
          </wp:inline>
        </w:drawing>
      </w:r>
    </w:p>
    <w:p w14:paraId="31BF50AE" w14:textId="0AF01DF8" w:rsidR="00D34A55" w:rsidRDefault="00874870" w:rsidP="00B34B80">
      <w:pPr>
        <w:pStyle w:val="ListParagraph"/>
        <w:numPr>
          <w:ilvl w:val="0"/>
          <w:numId w:val="22"/>
        </w:numPr>
        <w:jc w:val="left"/>
      </w:pPr>
      <w:r>
        <w:t>Check</w:t>
      </w:r>
      <w:r w:rsidR="0004261C">
        <w:t xml:space="preserve"> </w:t>
      </w:r>
      <w:r w:rsidR="00D34A55">
        <w:t xml:space="preserve">the Cash Available in Short Term Deposits. </w:t>
      </w:r>
      <w:r w:rsidR="00772463">
        <w:t xml:space="preserve">As </w:t>
      </w:r>
      <w:r w:rsidR="0003746D">
        <w:t xml:space="preserve">a short-term deposit has a low interest rate, it </w:t>
      </w:r>
      <w:r w:rsidR="00D34A55">
        <w:t xml:space="preserve">should be emptied </w:t>
      </w:r>
      <w:r w:rsidR="0003746D">
        <w:t>as quickly as possible</w:t>
      </w:r>
      <w:r w:rsidR="00D34A55">
        <w:t>. However, our results show</w:t>
      </w:r>
      <w:r w:rsidR="0003746D">
        <w:t xml:space="preserve"> that this is not the case:</w:t>
      </w:r>
      <w:r w:rsidR="00D34A55">
        <w:t xml:space="preserve"> cash </w:t>
      </w:r>
      <w:r w:rsidR="0003746D">
        <w:t xml:space="preserve">is </w:t>
      </w:r>
      <w:r w:rsidR="00D34A55">
        <w:t xml:space="preserve">available throughout. </w:t>
      </w:r>
    </w:p>
    <w:p w14:paraId="5C265668" w14:textId="3D4BEE07" w:rsidR="00915A9A" w:rsidRDefault="00915A9A" w:rsidP="00915A9A">
      <w:pPr>
        <w:jc w:val="left"/>
      </w:pPr>
      <w:r>
        <w:rPr>
          <w:noProof/>
        </w:rPr>
        <w:lastRenderedPageBreak/>
        <mc:AlternateContent>
          <mc:Choice Requires="wps">
            <w:drawing>
              <wp:anchor distT="0" distB="0" distL="114300" distR="114300" simplePos="0" relativeHeight="251674624" behindDoc="0" locked="0" layoutInCell="1" allowOverlap="1" wp14:anchorId="1C401DCD" wp14:editId="0AF640FC">
                <wp:simplePos x="0" y="0"/>
                <wp:positionH relativeFrom="margin">
                  <wp:posOffset>1733550</wp:posOffset>
                </wp:positionH>
                <wp:positionV relativeFrom="paragraph">
                  <wp:posOffset>520065</wp:posOffset>
                </wp:positionV>
                <wp:extent cx="4086225" cy="209550"/>
                <wp:effectExtent l="57150" t="38100" r="66675" b="95250"/>
                <wp:wrapNone/>
                <wp:docPr id="40" name="Rectangle 40"/>
                <wp:cNvGraphicFramePr/>
                <a:graphic xmlns:a="http://schemas.openxmlformats.org/drawingml/2006/main">
                  <a:graphicData uri="http://schemas.microsoft.com/office/word/2010/wordprocessingShape">
                    <wps:wsp>
                      <wps:cNvSpPr/>
                      <wps:spPr>
                        <a:xfrm>
                          <a:off x="0" y="0"/>
                          <a:ext cx="4086225" cy="2095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A6A35" id="Rectangle 40" o:spid="_x0000_s1026" style="position:absolute;margin-left:136.5pt;margin-top:40.95pt;width:321.75pt;height:1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" filled="f" strokecolor="red" strokeweight="2.25pt">
                <v:shadow on="t" color="black" opacity="22937f" origin=",.5" offset="0,.63889mm"/>
                <w10:wrap anchorx="margin"/>
              </v:rect>
            </w:pict>
          </mc:Fallback>
        </mc:AlternateContent>
      </w:r>
      <w:r w:rsidR="008F1FC2" w:rsidRPr="008F1FC2">
        <w:rPr>
          <w:noProof/>
        </w:rPr>
        <w:drawing>
          <wp:inline distT="0" distB="0" distL="0" distR="0" wp14:anchorId="24F755A4" wp14:editId="270836C1">
            <wp:extent cx="5943600" cy="1514475"/>
            <wp:effectExtent l="0" t="0" r="0" b="9525"/>
            <wp:docPr id="110" name="Picture 1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able&#10;&#10;Description automatically generated"/>
                    <pic:cNvPicPr/>
                  </pic:nvPicPr>
                  <pic:blipFill rotWithShape="1">
                    <a:blip r:embed="rId46"/>
                    <a:srcRect b="56746"/>
                    <a:stretch/>
                  </pic:blipFill>
                  <pic:spPr bwMode="auto">
                    <a:xfrm>
                      <a:off x="0" y="0"/>
                      <a:ext cx="5943600" cy="1514475"/>
                    </a:xfrm>
                    <a:prstGeom prst="rect">
                      <a:avLst/>
                    </a:prstGeom>
                    <a:ln>
                      <a:noFill/>
                    </a:ln>
                    <a:extLst>
                      <a:ext uri="{53640926-AAD7-44D8-BBD7-CCE9431645EC}">
                        <a14:shadowObscured xmlns:a14="http://schemas.microsoft.com/office/drawing/2010/main"/>
                      </a:ext>
                    </a:extLst>
                  </pic:spPr>
                </pic:pic>
              </a:graphicData>
            </a:graphic>
          </wp:inline>
        </w:drawing>
      </w:r>
    </w:p>
    <w:p w14:paraId="6EC1921E" w14:textId="6E7EAAFF" w:rsidR="00D34A55" w:rsidRDefault="00915A9A" w:rsidP="00B34B80">
      <w:pPr>
        <w:pStyle w:val="ListParagraph"/>
        <w:numPr>
          <w:ilvl w:val="0"/>
          <w:numId w:val="22"/>
        </w:numPr>
        <w:jc w:val="left"/>
      </w:pPr>
      <w:r>
        <w:t xml:space="preserve">Check </w:t>
      </w:r>
      <w:r w:rsidR="0003746D">
        <w:t xml:space="preserve">the </w:t>
      </w:r>
      <w:r w:rsidR="00D34A55">
        <w:t xml:space="preserve">Stand-by </w:t>
      </w:r>
      <w:r w:rsidR="00550809">
        <w:t>f</w:t>
      </w:r>
      <w:r w:rsidR="00D34A55">
        <w:t>acility</w:t>
      </w:r>
      <w:r>
        <w:t>. It should be</w:t>
      </w:r>
      <w:r w:rsidR="00D34A55">
        <w:t xml:space="preserve"> rarely used.</w:t>
      </w:r>
      <w:r w:rsidR="001F29DA">
        <w:t xml:space="preserve"> This is the case.</w:t>
      </w:r>
    </w:p>
    <w:p w14:paraId="72917A41" w14:textId="49B234C4" w:rsidR="00D34A55" w:rsidRDefault="00915A9A" w:rsidP="00B34B80">
      <w:pPr>
        <w:pStyle w:val="ListParagraph"/>
        <w:numPr>
          <w:ilvl w:val="0"/>
          <w:numId w:val="22"/>
        </w:numPr>
        <w:jc w:val="left"/>
      </w:pPr>
      <w:r>
        <w:t>Check f</w:t>
      </w:r>
      <w:r w:rsidR="00D34A55">
        <w:t xml:space="preserve">lows from </w:t>
      </w:r>
      <w:r w:rsidR="001F29DA">
        <w:t xml:space="preserve">the </w:t>
      </w:r>
      <w:r>
        <w:t>S</w:t>
      </w:r>
      <w:r w:rsidR="00D34A55">
        <w:t xml:space="preserve">hort </w:t>
      </w:r>
      <w:r>
        <w:t>T</w:t>
      </w:r>
      <w:r w:rsidR="00D34A55">
        <w:t xml:space="preserve">erm </w:t>
      </w:r>
      <w:r>
        <w:t>D</w:t>
      </w:r>
      <w:r w:rsidR="00D34A55">
        <w:t>eposit</w:t>
      </w:r>
      <w:r>
        <w:t xml:space="preserve">s. </w:t>
      </w:r>
      <w:r w:rsidR="00285C03">
        <w:t>As mentioned, it should be emptied as soon as possible.</w:t>
      </w:r>
      <w:r w:rsidR="00D34A55">
        <w:t xml:space="preserve"> However, we can see that there</w:t>
      </w:r>
      <w:r>
        <w:t xml:space="preserve"> are substantial</w:t>
      </w:r>
      <w:r w:rsidR="00D34A55">
        <w:t xml:space="preserve"> Flows from </w:t>
      </w:r>
      <w:r w:rsidR="00285C03">
        <w:t xml:space="preserve">the </w:t>
      </w:r>
      <w:r w:rsidR="00D34A55">
        <w:t>Short Term Deposits</w:t>
      </w:r>
      <w:r>
        <w:t xml:space="preserve"> </w:t>
      </w:r>
      <w:r w:rsidR="00285C03">
        <w:t>during several years</w:t>
      </w:r>
      <w:r w:rsidR="00D34A55">
        <w:t>.</w:t>
      </w:r>
      <w:r>
        <w:t xml:space="preserve"> </w:t>
      </w:r>
    </w:p>
    <w:p w14:paraId="7D7880E8" w14:textId="1D82D38E" w:rsidR="00915A9A" w:rsidRDefault="00550809" w:rsidP="00915A9A">
      <w:pPr>
        <w:jc w:val="left"/>
      </w:pPr>
      <w:r>
        <w:rPr>
          <w:noProof/>
        </w:rPr>
        <mc:AlternateContent>
          <mc:Choice Requires="wps">
            <w:drawing>
              <wp:anchor distT="0" distB="0" distL="114300" distR="114300" simplePos="0" relativeHeight="251678720" behindDoc="0" locked="0" layoutInCell="1" allowOverlap="1" wp14:anchorId="54D3474D" wp14:editId="7439F0B1">
                <wp:simplePos x="0" y="0"/>
                <wp:positionH relativeFrom="margin">
                  <wp:posOffset>1704975</wp:posOffset>
                </wp:positionH>
                <wp:positionV relativeFrom="paragraph">
                  <wp:posOffset>2534920</wp:posOffset>
                </wp:positionV>
                <wp:extent cx="4057650" cy="190500"/>
                <wp:effectExtent l="57150" t="38100" r="57150" b="95250"/>
                <wp:wrapNone/>
                <wp:docPr id="43" name="Rectangle 43"/>
                <wp:cNvGraphicFramePr/>
                <a:graphic xmlns:a="http://schemas.openxmlformats.org/drawingml/2006/main">
                  <a:graphicData uri="http://schemas.microsoft.com/office/word/2010/wordprocessingShape">
                    <wps:wsp>
                      <wps:cNvSpPr/>
                      <wps:spPr>
                        <a:xfrm>
                          <a:off x="0" y="0"/>
                          <a:ext cx="4057650"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69466" id="Rectangle 43" o:spid="_x0000_s1026" style="position:absolute;margin-left:134.25pt;margin-top:199.6pt;width:319.5pt;height: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" filled="f" strokecolor="red" strokeweight="2.25pt">
                <v:shadow on="t" color="black" opacity="22937f" origin=",.5" offset="0,.63889mm"/>
                <w10:wrap anchorx="margin"/>
              </v:rect>
            </w:pict>
          </mc:Fallback>
        </mc:AlternateContent>
      </w:r>
      <w:r>
        <w:rPr>
          <w:noProof/>
        </w:rPr>
        <mc:AlternateContent>
          <mc:Choice Requires="wps">
            <w:drawing>
              <wp:anchor distT="0" distB="0" distL="114300" distR="114300" simplePos="0" relativeHeight="251676672" behindDoc="0" locked="0" layoutInCell="1" allowOverlap="1" wp14:anchorId="46B98B1E" wp14:editId="58B0AFBA">
                <wp:simplePos x="0" y="0"/>
                <wp:positionH relativeFrom="margin">
                  <wp:posOffset>1724025</wp:posOffset>
                </wp:positionH>
                <wp:positionV relativeFrom="paragraph">
                  <wp:posOffset>2172969</wp:posOffset>
                </wp:positionV>
                <wp:extent cx="4019550" cy="180975"/>
                <wp:effectExtent l="57150" t="38100" r="57150" b="104775"/>
                <wp:wrapNone/>
                <wp:docPr id="42" name="Rectangle 42"/>
                <wp:cNvGraphicFramePr/>
                <a:graphic xmlns:a="http://schemas.openxmlformats.org/drawingml/2006/main">
                  <a:graphicData uri="http://schemas.microsoft.com/office/word/2010/wordprocessingShape">
                    <wps:wsp>
                      <wps:cNvSpPr/>
                      <wps:spPr>
                        <a:xfrm>
                          <a:off x="0" y="0"/>
                          <a:ext cx="4019550" cy="1809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7F7D8" id="Rectangle 42" o:spid="_x0000_s1026" style="position:absolute;margin-left:135.75pt;margin-top:171.1pt;width:316.5pt;height:14.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" filled="f" strokecolor="red" strokeweight="2.25pt">
                <v:shadow on="t" color="black" opacity="22937f" origin=",.5" offset="0,.63889mm"/>
                <w10:wrap anchorx="margin"/>
              </v:rect>
            </w:pict>
          </mc:Fallback>
        </mc:AlternateContent>
      </w:r>
      <w:r w:rsidRPr="00550809">
        <w:rPr>
          <w:noProof/>
        </w:rPr>
        <w:drawing>
          <wp:inline distT="0" distB="0" distL="0" distR="0" wp14:anchorId="46575620" wp14:editId="12457250">
            <wp:extent cx="5943600" cy="2722880"/>
            <wp:effectExtent l="0" t="0" r="0" b="1270"/>
            <wp:docPr id="111" name="Picture 1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Table&#10;&#10;Description automatically generated"/>
                    <pic:cNvPicPr/>
                  </pic:nvPicPr>
                  <pic:blipFill>
                    <a:blip r:embed="rId47"/>
                    <a:stretch>
                      <a:fillRect/>
                    </a:stretch>
                  </pic:blipFill>
                  <pic:spPr>
                    <a:xfrm>
                      <a:off x="0" y="0"/>
                      <a:ext cx="5943600" cy="2722880"/>
                    </a:xfrm>
                    <a:prstGeom prst="rect">
                      <a:avLst/>
                    </a:prstGeom>
                  </pic:spPr>
                </pic:pic>
              </a:graphicData>
            </a:graphic>
          </wp:inline>
        </w:drawing>
      </w:r>
    </w:p>
    <w:p w14:paraId="629E9934" w14:textId="3A67F1AC" w:rsidR="00915A9A" w:rsidRDefault="00915A9A" w:rsidP="00B34B80">
      <w:pPr>
        <w:pStyle w:val="ListParagraph"/>
        <w:numPr>
          <w:ilvl w:val="0"/>
          <w:numId w:val="22"/>
        </w:numPr>
        <w:jc w:val="left"/>
      </w:pPr>
      <w:r>
        <w:t xml:space="preserve">From the results above, we can conclude that this case study is </w:t>
      </w:r>
      <w:r w:rsidRPr="00915A9A">
        <w:rPr>
          <w:b/>
          <w:bCs/>
        </w:rPr>
        <w:t>not balanced</w:t>
      </w:r>
      <w:r>
        <w:t xml:space="preserve">. We have too much cash available. We added new equity and new bonds in this case study, which could be an explanation as to why we have too much money. </w:t>
      </w:r>
    </w:p>
    <w:p w14:paraId="27FD4777" w14:textId="77777777" w:rsidR="0076552A" w:rsidRPr="005B4B3D" w:rsidRDefault="00DB0749" w:rsidP="00AB5E88">
      <w:pPr>
        <w:pStyle w:val="Heading1"/>
      </w:pPr>
      <w:r w:rsidRPr="005B4B3D">
        <w:t>Activity 2</w:t>
      </w:r>
    </w:p>
    <w:p w14:paraId="65B73974" w14:textId="64F0A8F9" w:rsidR="008D20C2" w:rsidRPr="008D20C2" w:rsidRDefault="006E42B7" w:rsidP="00B14479">
      <w:pPr>
        <w:pStyle w:val="Heading2"/>
      </w:pPr>
      <w:r>
        <w:t>Adjust a case study to be financially balanced</w:t>
      </w:r>
    </w:p>
    <w:p w14:paraId="74517C6E" w14:textId="23A1FA9B" w:rsidR="008D4AB9" w:rsidRDefault="008D4AB9" w:rsidP="008D4AB9">
      <w:pPr>
        <w:pBdr>
          <w:top w:val="nil"/>
          <w:left w:val="nil"/>
          <w:bottom w:val="nil"/>
          <w:right w:val="nil"/>
          <w:between w:val="nil"/>
        </w:pBdr>
      </w:pPr>
      <w:r>
        <w:t>We need to adjust the input data for the CCGT case study so that it is financially balanced.</w:t>
      </w:r>
    </w:p>
    <w:p w14:paraId="7A37EC7F" w14:textId="10B694C8" w:rsidR="008D4AB9" w:rsidRPr="00550809" w:rsidRDefault="008D4AB9" w:rsidP="008D4AB9">
      <w:pPr>
        <w:pBdr>
          <w:top w:val="nil"/>
          <w:left w:val="nil"/>
          <w:bottom w:val="nil"/>
          <w:right w:val="nil"/>
          <w:between w:val="nil"/>
        </w:pBdr>
        <w:rPr>
          <w:b/>
          <w:bCs/>
          <w:color w:val="C0504D" w:themeColor="accent2"/>
        </w:rPr>
      </w:pPr>
      <w:r w:rsidRPr="00550809">
        <w:rPr>
          <w:b/>
          <w:bCs/>
          <w:color w:val="C0504D" w:themeColor="accent2"/>
        </w:rPr>
        <w:lastRenderedPageBreak/>
        <w:t>Try it:</w:t>
      </w:r>
    </w:p>
    <w:p w14:paraId="6B2986DF" w14:textId="38F4BEDD" w:rsidR="00CE4340" w:rsidRDefault="00CE4340" w:rsidP="00B34B80">
      <w:pPr>
        <w:pStyle w:val="ListParagraph"/>
        <w:numPr>
          <w:ilvl w:val="0"/>
          <w:numId w:val="23"/>
        </w:numPr>
        <w:pBdr>
          <w:top w:val="nil"/>
          <w:left w:val="nil"/>
          <w:bottom w:val="nil"/>
          <w:right w:val="nil"/>
          <w:between w:val="nil"/>
        </w:pBdr>
      </w:pPr>
      <w:r>
        <w:t xml:space="preserve">Create a </w:t>
      </w:r>
      <w:r w:rsidRPr="00CE4340">
        <w:rPr>
          <w:color w:val="1F497D" w:themeColor="text2"/>
        </w:rPr>
        <w:t xml:space="preserve">copy </w:t>
      </w:r>
      <w:r>
        <w:t>of your “CCGT Demonstration” case study and name it “</w:t>
      </w:r>
      <w:r w:rsidRPr="00CE4340">
        <w:rPr>
          <w:color w:val="1F497D" w:themeColor="text2"/>
        </w:rPr>
        <w:t>CCGT Demonstration - Balanced</w:t>
      </w:r>
      <w:r>
        <w:t>”.</w:t>
      </w:r>
      <w:r w:rsidR="005F7F03">
        <w:t xml:space="preserve"> You can rename it in General data &gt; General information.</w:t>
      </w:r>
      <w:r>
        <w:t xml:space="preserve"> We will use this new file to make some changes.</w:t>
      </w:r>
    </w:p>
    <w:p w14:paraId="13D949CA" w14:textId="6672AA8F" w:rsidR="00CE4340" w:rsidRPr="00CE4340" w:rsidRDefault="00CE4340" w:rsidP="00CE4340">
      <w:pPr>
        <w:pBdr>
          <w:top w:val="nil"/>
          <w:left w:val="nil"/>
          <w:bottom w:val="nil"/>
          <w:right w:val="nil"/>
          <w:between w:val="nil"/>
        </w:pBdr>
        <w:jc w:val="center"/>
      </w:pPr>
      <w:r>
        <w:rPr>
          <w:noProof/>
        </w:rPr>
        <mc:AlternateContent>
          <mc:Choice Requires="wps">
            <w:drawing>
              <wp:anchor distT="0" distB="0" distL="114300" distR="114300" simplePos="0" relativeHeight="251730944" behindDoc="0" locked="0" layoutInCell="1" allowOverlap="1" wp14:anchorId="58062A88" wp14:editId="5F6479A1">
                <wp:simplePos x="0" y="0"/>
                <wp:positionH relativeFrom="column">
                  <wp:posOffset>4221480</wp:posOffset>
                </wp:positionH>
                <wp:positionV relativeFrom="paragraph">
                  <wp:posOffset>406069</wp:posOffset>
                </wp:positionV>
                <wp:extent cx="286247" cy="270345"/>
                <wp:effectExtent l="76200" t="38100" r="19050" b="92075"/>
                <wp:wrapNone/>
                <wp:docPr id="5" name="Oval 5"/>
                <wp:cNvGraphicFramePr/>
                <a:graphic xmlns:a="http://schemas.openxmlformats.org/drawingml/2006/main">
                  <a:graphicData uri="http://schemas.microsoft.com/office/word/2010/wordprocessingShape">
                    <wps:wsp>
                      <wps:cNvSpPr/>
                      <wps:spPr>
                        <a:xfrm>
                          <a:off x="0" y="0"/>
                          <a:ext cx="286247" cy="27034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550155" id="Oval 5" o:spid="_x0000_s1026" style="position:absolute;margin-left:332.4pt;margin-top:31.95pt;width:22.55pt;height:21.3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" filled="f" strokecolor="red" strokeweight="2.25pt">
                <v:shadow on="t" color="black" opacity="22937f" origin=",.5" offset="0,.63889mm"/>
              </v:oval>
            </w:pict>
          </mc:Fallback>
        </mc:AlternateContent>
      </w:r>
      <w:r w:rsidRPr="00CE4340">
        <w:rPr>
          <w:noProof/>
        </w:rPr>
        <w:drawing>
          <wp:inline distT="0" distB="0" distL="0" distR="0" wp14:anchorId="6DC1DFE2" wp14:editId="11167D24">
            <wp:extent cx="4031311" cy="668870"/>
            <wp:effectExtent l="0" t="0" r="762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48"/>
                    <a:stretch>
                      <a:fillRect/>
                    </a:stretch>
                  </pic:blipFill>
                  <pic:spPr>
                    <a:xfrm>
                      <a:off x="0" y="0"/>
                      <a:ext cx="4034181" cy="669346"/>
                    </a:xfrm>
                    <a:prstGeom prst="rect">
                      <a:avLst/>
                    </a:prstGeom>
                  </pic:spPr>
                </pic:pic>
              </a:graphicData>
            </a:graphic>
          </wp:inline>
        </w:drawing>
      </w:r>
    </w:p>
    <w:p w14:paraId="2BC3DD56" w14:textId="3BD4BB7D" w:rsidR="001A318B" w:rsidRDefault="001A318B" w:rsidP="00B34B80">
      <w:pPr>
        <w:pStyle w:val="ListParagraph"/>
        <w:numPr>
          <w:ilvl w:val="0"/>
          <w:numId w:val="23"/>
        </w:numPr>
        <w:pBdr>
          <w:top w:val="nil"/>
          <w:left w:val="nil"/>
          <w:bottom w:val="nil"/>
          <w:right w:val="nil"/>
          <w:between w:val="nil"/>
        </w:pBdr>
      </w:pPr>
      <w:r w:rsidRPr="008D4AB9">
        <w:rPr>
          <w:b/>
          <w:u w:val="single"/>
        </w:rPr>
        <w:t>2017:</w:t>
      </w:r>
      <w:r>
        <w:t xml:space="preserve"> </w:t>
      </w:r>
      <w:r w:rsidR="006E42B7">
        <w:t>Looking at our results, c</w:t>
      </w:r>
      <w:r>
        <w:t xml:space="preserve">ash is available in the Short-Term Deposit in 2017, yet further equity is injected, which is not required. The equity </w:t>
      </w:r>
      <w:r w:rsidR="006E42B7">
        <w:t>should therefore be</w:t>
      </w:r>
      <w:r>
        <w:t xml:space="preserve"> reduced to </w:t>
      </w:r>
      <w:r w:rsidRPr="008475DF">
        <w:rPr>
          <w:color w:val="1F497D" w:themeColor="text2"/>
        </w:rPr>
        <w:t xml:space="preserve">30 million LC </w:t>
      </w:r>
      <w:r>
        <w:t xml:space="preserve">in </w:t>
      </w:r>
      <w:r w:rsidRPr="008475DF">
        <w:rPr>
          <w:color w:val="1F497D" w:themeColor="text2"/>
        </w:rPr>
        <w:t xml:space="preserve">2017 </w:t>
      </w:r>
      <w:r>
        <w:t xml:space="preserve">and results </w:t>
      </w:r>
      <w:r w:rsidR="008D4AB9">
        <w:t>should be</w:t>
      </w:r>
      <w:r>
        <w:t xml:space="preserve"> recalculated. </w:t>
      </w:r>
    </w:p>
    <w:p w14:paraId="6C676D8F" w14:textId="7543DAA9" w:rsidR="008D4AB9" w:rsidRDefault="00550809" w:rsidP="008D4AB9">
      <w:pPr>
        <w:pBdr>
          <w:top w:val="nil"/>
          <w:left w:val="nil"/>
          <w:bottom w:val="nil"/>
          <w:right w:val="nil"/>
          <w:between w:val="nil"/>
        </w:pBdr>
        <w:jc w:val="center"/>
      </w:pPr>
      <w:r w:rsidRPr="00550809">
        <w:rPr>
          <w:noProof/>
        </w:rPr>
        <w:drawing>
          <wp:inline distT="0" distB="0" distL="0" distR="0" wp14:anchorId="472875DD" wp14:editId="71259452">
            <wp:extent cx="5943600" cy="2860675"/>
            <wp:effectExtent l="0" t="0" r="0" b="0"/>
            <wp:docPr id="112" name="Picture 1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pplication&#10;&#10;Description automatically generated with medium confidence"/>
                    <pic:cNvPicPr/>
                  </pic:nvPicPr>
                  <pic:blipFill>
                    <a:blip r:embed="rId49"/>
                    <a:stretch>
                      <a:fillRect/>
                    </a:stretch>
                  </pic:blipFill>
                  <pic:spPr>
                    <a:xfrm>
                      <a:off x="0" y="0"/>
                      <a:ext cx="5943600" cy="2860675"/>
                    </a:xfrm>
                    <a:prstGeom prst="rect">
                      <a:avLst/>
                    </a:prstGeom>
                  </pic:spPr>
                </pic:pic>
              </a:graphicData>
            </a:graphic>
          </wp:inline>
        </w:drawing>
      </w:r>
    </w:p>
    <w:p w14:paraId="140F027D" w14:textId="62D8AF81" w:rsidR="001A318B" w:rsidRDefault="001A318B" w:rsidP="00B34B80">
      <w:pPr>
        <w:pStyle w:val="ListParagraph"/>
        <w:numPr>
          <w:ilvl w:val="0"/>
          <w:numId w:val="23"/>
        </w:numPr>
        <w:pBdr>
          <w:top w:val="nil"/>
          <w:left w:val="nil"/>
          <w:bottom w:val="nil"/>
          <w:right w:val="nil"/>
          <w:between w:val="nil"/>
        </w:pBdr>
      </w:pPr>
      <w:r w:rsidRPr="008475DF">
        <w:rPr>
          <w:b/>
          <w:u w:val="single"/>
        </w:rPr>
        <w:t>2018:</w:t>
      </w:r>
      <w:r>
        <w:t xml:space="preserve"> The </w:t>
      </w:r>
      <w:r w:rsidR="00F869AA">
        <w:t xml:space="preserve">high </w:t>
      </w:r>
      <w:r>
        <w:t>Debt Equity Ratio of ~0.9 in 2018</w:t>
      </w:r>
      <w:r w:rsidR="008475DF">
        <w:t xml:space="preserve"> (</w:t>
      </w:r>
      <w:r w:rsidR="00F869AA">
        <w:t>check this under</w:t>
      </w:r>
      <w:r w:rsidR="008475DF">
        <w:t xml:space="preserve"> Results &gt; Financial </w:t>
      </w:r>
      <w:r w:rsidR="00550809">
        <w:t>r</w:t>
      </w:r>
      <w:r w:rsidR="008475DF">
        <w:t>atios)</w:t>
      </w:r>
      <w:r>
        <w:t xml:space="preserve"> may not be acceptable to a lender. Further</w:t>
      </w:r>
      <w:r w:rsidR="008D4AB9">
        <w:t>more</w:t>
      </w:r>
      <w:r>
        <w:t xml:space="preserve">, the capital markets may only be accessible once the plant has been in operation. Therefore, the 10 million USD bond issued in 2018 </w:t>
      </w:r>
      <w:r w:rsidR="008475DF">
        <w:t>should</w:t>
      </w:r>
      <w:r>
        <w:t xml:space="preserve"> </w:t>
      </w:r>
      <w:r w:rsidR="008475DF">
        <w:t xml:space="preserve">be </w:t>
      </w:r>
      <w:r w:rsidRPr="00550809">
        <w:rPr>
          <w:color w:val="1F497D" w:themeColor="text2"/>
        </w:rPr>
        <w:t>removed</w:t>
      </w:r>
      <w:r>
        <w:t>.</w:t>
      </w:r>
      <w:r w:rsidR="008475DF">
        <w:t xml:space="preserve"> T</w:t>
      </w:r>
      <w:r>
        <w:t xml:space="preserve">he commercial loan in 2018 </w:t>
      </w:r>
      <w:r w:rsidR="008475DF">
        <w:t>should also be reduce</w:t>
      </w:r>
      <w:r>
        <w:t xml:space="preserve">d to </w:t>
      </w:r>
      <w:r w:rsidRPr="00550809">
        <w:rPr>
          <w:color w:val="1F497D" w:themeColor="text2"/>
        </w:rPr>
        <w:t>30 million USD</w:t>
      </w:r>
      <w:r>
        <w:t xml:space="preserve">. The missing amount </w:t>
      </w:r>
      <w:r w:rsidR="00AF4970">
        <w:t xml:space="preserve">of equity </w:t>
      </w:r>
      <w:r>
        <w:t xml:space="preserve">for </w:t>
      </w:r>
      <w:r w:rsidR="008475DF">
        <w:t xml:space="preserve">2018 </w:t>
      </w:r>
      <w:r w:rsidR="00AF4970">
        <w:t>should be</w:t>
      </w:r>
      <w:r>
        <w:t xml:space="preserve"> replaced with </w:t>
      </w:r>
      <w:r w:rsidRPr="00550809">
        <w:rPr>
          <w:color w:val="1F497D" w:themeColor="text2"/>
        </w:rPr>
        <w:t>140 million LC</w:t>
      </w:r>
      <w:r>
        <w:t>. This also improves the debt equity ratio during construction.</w:t>
      </w:r>
    </w:p>
    <w:p w14:paraId="69C26547" w14:textId="0B3A198A" w:rsidR="008475DF" w:rsidRDefault="00550809" w:rsidP="00AF4970">
      <w:pPr>
        <w:pBdr>
          <w:top w:val="nil"/>
          <w:left w:val="nil"/>
          <w:bottom w:val="nil"/>
          <w:right w:val="nil"/>
          <w:between w:val="nil"/>
        </w:pBdr>
        <w:jc w:val="center"/>
      </w:pPr>
      <w:r w:rsidRPr="00550809">
        <w:rPr>
          <w:noProof/>
        </w:rPr>
        <w:lastRenderedPageBreak/>
        <w:drawing>
          <wp:inline distT="0" distB="0" distL="0" distR="0" wp14:anchorId="4EF288E4" wp14:editId="188B9E66">
            <wp:extent cx="5553075" cy="2135798"/>
            <wp:effectExtent l="0" t="0" r="0" b="0"/>
            <wp:docPr id="113" name="Picture 1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text, application, email&#10;&#10;Description automatically generated"/>
                    <pic:cNvPicPr/>
                  </pic:nvPicPr>
                  <pic:blipFill rotWithShape="1">
                    <a:blip r:embed="rId50"/>
                    <a:srcRect b="7858"/>
                    <a:stretch/>
                  </pic:blipFill>
                  <pic:spPr bwMode="auto">
                    <a:xfrm>
                      <a:off x="0" y="0"/>
                      <a:ext cx="5577607" cy="2145233"/>
                    </a:xfrm>
                    <a:prstGeom prst="rect">
                      <a:avLst/>
                    </a:prstGeom>
                    <a:ln>
                      <a:noFill/>
                    </a:ln>
                    <a:extLst>
                      <a:ext uri="{53640926-AAD7-44D8-BBD7-CCE9431645EC}">
                        <a14:shadowObscured xmlns:a14="http://schemas.microsoft.com/office/drawing/2010/main"/>
                      </a:ext>
                    </a:extLst>
                  </pic:spPr>
                </pic:pic>
              </a:graphicData>
            </a:graphic>
          </wp:inline>
        </w:drawing>
      </w:r>
    </w:p>
    <w:p w14:paraId="2320DE9F" w14:textId="2D4F9A26" w:rsidR="00AF4970" w:rsidRDefault="00F35F92" w:rsidP="00AF4970">
      <w:pPr>
        <w:pBdr>
          <w:top w:val="nil"/>
          <w:left w:val="nil"/>
          <w:bottom w:val="nil"/>
          <w:right w:val="nil"/>
          <w:between w:val="nil"/>
        </w:pBdr>
        <w:jc w:val="center"/>
      </w:pPr>
      <w:r w:rsidRPr="00F35F92">
        <w:rPr>
          <w:noProof/>
        </w:rPr>
        <w:drawing>
          <wp:inline distT="0" distB="0" distL="0" distR="0" wp14:anchorId="61D97BFE" wp14:editId="38ED6BD3">
            <wp:extent cx="5591175" cy="2374457"/>
            <wp:effectExtent l="0" t="0" r="0" b="6985"/>
            <wp:docPr id="114" name="Picture 1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 text, application, email&#10;&#10;Description automatically generated"/>
                    <pic:cNvPicPr/>
                  </pic:nvPicPr>
                  <pic:blipFill rotWithShape="1">
                    <a:blip r:embed="rId51"/>
                    <a:srcRect b="7105"/>
                    <a:stretch/>
                  </pic:blipFill>
                  <pic:spPr bwMode="auto">
                    <a:xfrm>
                      <a:off x="0" y="0"/>
                      <a:ext cx="5598386" cy="2377519"/>
                    </a:xfrm>
                    <a:prstGeom prst="rect">
                      <a:avLst/>
                    </a:prstGeom>
                    <a:ln>
                      <a:noFill/>
                    </a:ln>
                    <a:extLst>
                      <a:ext uri="{53640926-AAD7-44D8-BBD7-CCE9431645EC}">
                        <a14:shadowObscured xmlns:a14="http://schemas.microsoft.com/office/drawing/2010/main"/>
                      </a:ext>
                    </a:extLst>
                  </pic:spPr>
                </pic:pic>
              </a:graphicData>
            </a:graphic>
          </wp:inline>
        </w:drawing>
      </w:r>
    </w:p>
    <w:p w14:paraId="7042AC08" w14:textId="1675507C" w:rsidR="00AF4970" w:rsidRDefault="00F35F92" w:rsidP="00AF4970">
      <w:pPr>
        <w:pBdr>
          <w:top w:val="nil"/>
          <w:left w:val="nil"/>
          <w:bottom w:val="nil"/>
          <w:right w:val="nil"/>
          <w:between w:val="nil"/>
        </w:pBdr>
        <w:jc w:val="center"/>
      </w:pPr>
      <w:r w:rsidRPr="00F35F92">
        <w:rPr>
          <w:noProof/>
        </w:rPr>
        <w:drawing>
          <wp:inline distT="0" distB="0" distL="0" distR="0" wp14:anchorId="2D9D755F" wp14:editId="5039D257">
            <wp:extent cx="5598369" cy="2667000"/>
            <wp:effectExtent l="0" t="0" r="2540" b="0"/>
            <wp:docPr id="115" name="Picture 1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10;&#10;Description automatically generated"/>
                    <pic:cNvPicPr/>
                  </pic:nvPicPr>
                  <pic:blipFill>
                    <a:blip r:embed="rId52"/>
                    <a:stretch>
                      <a:fillRect/>
                    </a:stretch>
                  </pic:blipFill>
                  <pic:spPr>
                    <a:xfrm>
                      <a:off x="0" y="0"/>
                      <a:ext cx="5605774" cy="2670528"/>
                    </a:xfrm>
                    <a:prstGeom prst="rect">
                      <a:avLst/>
                    </a:prstGeom>
                  </pic:spPr>
                </pic:pic>
              </a:graphicData>
            </a:graphic>
          </wp:inline>
        </w:drawing>
      </w:r>
    </w:p>
    <w:p w14:paraId="1EDF2B83" w14:textId="640FF31E" w:rsidR="001A318B" w:rsidRDefault="001A318B" w:rsidP="00B34B80">
      <w:pPr>
        <w:pStyle w:val="ListParagraph"/>
        <w:numPr>
          <w:ilvl w:val="0"/>
          <w:numId w:val="23"/>
        </w:numPr>
        <w:pBdr>
          <w:top w:val="nil"/>
          <w:left w:val="nil"/>
          <w:bottom w:val="nil"/>
          <w:right w:val="nil"/>
          <w:between w:val="nil"/>
        </w:pBdr>
        <w:ind w:left="714" w:hanging="357"/>
      </w:pPr>
      <w:r>
        <w:lastRenderedPageBreak/>
        <w:t xml:space="preserve">When looking at the results </w:t>
      </w:r>
      <w:r w:rsidR="00AF4970">
        <w:t>after recalculating</w:t>
      </w:r>
      <w:r>
        <w:t>, our</w:t>
      </w:r>
      <w:r w:rsidR="00D64730">
        <w:t xml:space="preserve"> short</w:t>
      </w:r>
      <w:r w:rsidR="008D27A1">
        <w:t>-</w:t>
      </w:r>
      <w:r w:rsidR="00D64730">
        <w:t>term deposit is emp</w:t>
      </w:r>
      <w:r w:rsidR="008D27A1">
        <w:t>t</w:t>
      </w:r>
      <w:r w:rsidR="00D64730">
        <w:t xml:space="preserve">ied </w:t>
      </w:r>
      <w:r w:rsidR="008D27A1">
        <w:t>as soon as possible, i.e., in the first year of construction.</w:t>
      </w:r>
      <w:r>
        <w:t xml:space="preserve"> </w:t>
      </w:r>
      <w:r w:rsidR="008D27A1">
        <w:t>Also the stand</w:t>
      </w:r>
      <w:r w:rsidR="00CB39E2">
        <w:t xml:space="preserve">-by facility is barely used compared to the overall investment costs </w:t>
      </w:r>
      <w:r w:rsidR="00B963CB">
        <w:t>and our financial r</w:t>
      </w:r>
      <w:r>
        <w:t xml:space="preserve">atios have improved. Our debt service coverage ratio is still quite low, which we accept for the time being. We assume that this is not our only project and that we have cash reserves available within our company. In reality, we would of course have to demonstrate to the financiers that this cash is available and reserved for this project. (Alternatively, we could increase the equity or debt further to have extra cash available, but this would just end up in the short-term deposit at a low interest rate. Further, we could of course </w:t>
      </w:r>
      <w:r w:rsidR="00892B5A">
        <w:t>increase the</w:t>
      </w:r>
      <w:r>
        <w:t xml:space="preserve"> electricity price</w:t>
      </w:r>
      <w:r w:rsidR="00892B5A">
        <w:t xml:space="preserve"> if this was a realistic option</w:t>
      </w:r>
      <w:r>
        <w:t>.)</w:t>
      </w:r>
    </w:p>
    <w:p w14:paraId="7A601AB9" w14:textId="22595F23" w:rsidR="00AF4970" w:rsidRDefault="00705825" w:rsidP="00AF4970">
      <w:pPr>
        <w:pBdr>
          <w:top w:val="nil"/>
          <w:left w:val="nil"/>
          <w:bottom w:val="nil"/>
          <w:right w:val="nil"/>
          <w:between w:val="nil"/>
        </w:pBdr>
      </w:pPr>
      <w:r>
        <w:rPr>
          <w:noProof/>
        </w:rPr>
        <mc:AlternateContent>
          <mc:Choice Requires="wps">
            <w:drawing>
              <wp:anchor distT="0" distB="0" distL="114300" distR="114300" simplePos="0" relativeHeight="251732992" behindDoc="0" locked="0" layoutInCell="1" allowOverlap="1" wp14:anchorId="72CEA296" wp14:editId="1B350997">
                <wp:simplePos x="0" y="0"/>
                <wp:positionH relativeFrom="margin">
                  <wp:posOffset>1742440</wp:posOffset>
                </wp:positionH>
                <wp:positionV relativeFrom="paragraph">
                  <wp:posOffset>2442845</wp:posOffset>
                </wp:positionV>
                <wp:extent cx="4201795" cy="209550"/>
                <wp:effectExtent l="57150" t="38100" r="65405" b="95250"/>
                <wp:wrapNone/>
                <wp:docPr id="7" name="Rectangle 7"/>
                <wp:cNvGraphicFramePr/>
                <a:graphic xmlns:a="http://schemas.openxmlformats.org/drawingml/2006/main">
                  <a:graphicData uri="http://schemas.microsoft.com/office/word/2010/wordprocessingShape">
                    <wps:wsp>
                      <wps:cNvSpPr/>
                      <wps:spPr>
                        <a:xfrm>
                          <a:off x="0" y="0"/>
                          <a:ext cx="4201795" cy="2095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A1B7E" id="Rectangle 7" o:spid="_x0000_s1026" style="position:absolute;margin-left:137.2pt;margin-top:192.35pt;width:330.85pt;height:1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" filled="f" strokecolor="red" strokeweight="2.25pt">
                <v:shadow on="t" color="black" opacity="22937f" origin=",.5" offset="0,.63889mm"/>
                <w10:wrap anchorx="margin"/>
              </v:rect>
            </w:pict>
          </mc:Fallback>
        </mc:AlternateContent>
      </w:r>
      <w:r>
        <w:rPr>
          <w:noProof/>
        </w:rPr>
        <mc:AlternateContent>
          <mc:Choice Requires="wps">
            <w:drawing>
              <wp:anchor distT="0" distB="0" distL="114300" distR="114300" simplePos="0" relativeHeight="251680768" behindDoc="0" locked="0" layoutInCell="1" allowOverlap="1" wp14:anchorId="0B1F13AC" wp14:editId="59A38A52">
                <wp:simplePos x="0" y="0"/>
                <wp:positionH relativeFrom="margin">
                  <wp:posOffset>3449320</wp:posOffset>
                </wp:positionH>
                <wp:positionV relativeFrom="paragraph">
                  <wp:posOffset>633095</wp:posOffset>
                </wp:positionV>
                <wp:extent cx="1781175" cy="209550"/>
                <wp:effectExtent l="57150" t="38100" r="66675" b="95250"/>
                <wp:wrapNone/>
                <wp:docPr id="49" name="Rectangle 49"/>
                <wp:cNvGraphicFramePr/>
                <a:graphic xmlns:a="http://schemas.openxmlformats.org/drawingml/2006/main">
                  <a:graphicData uri="http://schemas.microsoft.com/office/word/2010/wordprocessingShape">
                    <wps:wsp>
                      <wps:cNvSpPr/>
                      <wps:spPr>
                        <a:xfrm>
                          <a:off x="0" y="0"/>
                          <a:ext cx="1781175" cy="2095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5411B" id="Rectangle 49" o:spid="_x0000_s1026" style="position:absolute;margin-left:271.6pt;margin-top:49.85pt;width:140.25pt;height:1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" filled="f" strokecolor="red" strokeweight="2.25pt">
                <v:shadow on="t" color="black" opacity="22937f" origin=",.5" offset="0,.63889mm"/>
                <w10:wrap anchorx="margin"/>
              </v:rect>
            </w:pict>
          </mc:Fallback>
        </mc:AlternateContent>
      </w:r>
      <w:r w:rsidRPr="00705825">
        <w:rPr>
          <w:noProof/>
        </w:rPr>
        <w:drawing>
          <wp:inline distT="0" distB="0" distL="0" distR="0" wp14:anchorId="18A3554C" wp14:editId="706F56BD">
            <wp:extent cx="5943600" cy="3479165"/>
            <wp:effectExtent l="0" t="0" r="0" b="698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53"/>
                    <a:stretch>
                      <a:fillRect/>
                    </a:stretch>
                  </pic:blipFill>
                  <pic:spPr>
                    <a:xfrm>
                      <a:off x="0" y="0"/>
                      <a:ext cx="5943600" cy="3479165"/>
                    </a:xfrm>
                    <a:prstGeom prst="rect">
                      <a:avLst/>
                    </a:prstGeom>
                  </pic:spPr>
                </pic:pic>
              </a:graphicData>
            </a:graphic>
          </wp:inline>
        </w:drawing>
      </w:r>
    </w:p>
    <w:p w14:paraId="433E84CA" w14:textId="4165B875" w:rsidR="00AF4970" w:rsidRDefault="00AF4970" w:rsidP="00AF4970">
      <w:pPr>
        <w:pBdr>
          <w:top w:val="nil"/>
          <w:left w:val="nil"/>
          <w:bottom w:val="nil"/>
          <w:right w:val="nil"/>
          <w:between w:val="nil"/>
        </w:pBdr>
      </w:pPr>
      <w:r w:rsidRPr="00AF4970">
        <w:rPr>
          <w:b/>
          <w:bCs/>
          <w:color w:val="8064A2" w:themeColor="accent4"/>
        </w:rPr>
        <w:t>Well done!</w:t>
      </w:r>
      <w:r w:rsidRPr="00AF4970">
        <w:rPr>
          <w:color w:val="8064A2" w:themeColor="accent4"/>
        </w:rPr>
        <w:t xml:space="preserve"> </w:t>
      </w:r>
      <w:r>
        <w:t>You now know how to adjust data to achieve a balanced financial model.</w:t>
      </w:r>
    </w:p>
    <w:p w14:paraId="512D21C9" w14:textId="77777777" w:rsidR="00DF6168" w:rsidRDefault="00DF6168">
      <w:pPr>
        <w:ind w:left="714" w:hanging="357"/>
        <w:rPr>
          <w:color w:val="3B3838"/>
          <w:sz w:val="52"/>
          <w:szCs w:val="52"/>
        </w:rPr>
      </w:pPr>
      <w:r>
        <w:br w:type="page"/>
      </w:r>
    </w:p>
    <w:p w14:paraId="07F027DA" w14:textId="75EAF104" w:rsidR="008D20C2" w:rsidRDefault="008D20C2" w:rsidP="008D20C2">
      <w:pPr>
        <w:pStyle w:val="Heading1"/>
      </w:pPr>
      <w:r>
        <w:lastRenderedPageBreak/>
        <w:t>Activity 3</w:t>
      </w:r>
    </w:p>
    <w:p w14:paraId="7E29EEE6" w14:textId="4DA5D7F9" w:rsidR="001A318B" w:rsidRDefault="00420466" w:rsidP="001A318B">
      <w:pPr>
        <w:pStyle w:val="Heading2"/>
        <w:keepNext w:val="0"/>
        <w:keepLines w:val="0"/>
        <w:pBdr>
          <w:top w:val="nil"/>
          <w:left w:val="nil"/>
          <w:bottom w:val="nil"/>
          <w:right w:val="nil"/>
          <w:between w:val="nil"/>
        </w:pBdr>
        <w:spacing w:before="320" w:line="240" w:lineRule="auto"/>
      </w:pPr>
      <w:r>
        <w:t>Export FINPLAN results</w:t>
      </w:r>
    </w:p>
    <w:p w14:paraId="25EB8D3D" w14:textId="6B2E3461" w:rsidR="00F52DBD" w:rsidRDefault="001A318B" w:rsidP="001A318B">
      <w:r>
        <w:t xml:space="preserve">It will be easier </w:t>
      </w:r>
      <w:r w:rsidR="00F73DE9">
        <w:t xml:space="preserve">to compare results </w:t>
      </w:r>
      <w:r>
        <w:t>if you export them to Excel</w:t>
      </w:r>
      <w:r w:rsidR="00F73DE9">
        <w:t xml:space="preserve">. </w:t>
      </w:r>
      <w:r w:rsidR="0067548B">
        <w:t xml:space="preserve">It is also suggested that you </w:t>
      </w:r>
      <w:r w:rsidR="00975381">
        <w:t xml:space="preserve">then </w:t>
      </w:r>
      <w:r>
        <w:t xml:space="preserve">print out the Operating Account, the Cash Inflows and Outflows and the Balance Sheet. </w:t>
      </w:r>
    </w:p>
    <w:p w14:paraId="29BEE0B9" w14:textId="4D222B0A" w:rsidR="001A318B" w:rsidRDefault="001A318B" w:rsidP="001A318B">
      <w:r>
        <w:t xml:space="preserve">You can do </w:t>
      </w:r>
      <w:r w:rsidR="00F73DE9">
        <w:t>this</w:t>
      </w:r>
      <w:r>
        <w:t xml:space="preserve"> by clicking on </w:t>
      </w:r>
      <w:r w:rsidR="00C92471">
        <w:t xml:space="preserve">“Results” </w:t>
      </w:r>
      <w:r>
        <w:t xml:space="preserve">and </w:t>
      </w:r>
      <w:r w:rsidR="00F73DE9">
        <w:t>the “Export all …” button in the top right corner</w:t>
      </w:r>
      <w:r>
        <w:t xml:space="preserve">. </w:t>
      </w:r>
    </w:p>
    <w:p w14:paraId="24C020AC" w14:textId="31C13D48" w:rsidR="00C92471" w:rsidRDefault="00C92471" w:rsidP="001A318B">
      <w:r>
        <w:rPr>
          <w:noProof/>
        </w:rPr>
        <mc:AlternateContent>
          <mc:Choice Requires="wps">
            <w:drawing>
              <wp:anchor distT="0" distB="0" distL="114300" distR="114300" simplePos="0" relativeHeight="251729920" behindDoc="0" locked="0" layoutInCell="1" allowOverlap="1" wp14:anchorId="281FE535" wp14:editId="5B95BC85">
                <wp:simplePos x="0" y="0"/>
                <wp:positionH relativeFrom="column">
                  <wp:posOffset>4572000</wp:posOffset>
                </wp:positionH>
                <wp:positionV relativeFrom="paragraph">
                  <wp:posOffset>353060</wp:posOffset>
                </wp:positionV>
                <wp:extent cx="266700" cy="400050"/>
                <wp:effectExtent l="57150" t="38100" r="57150" b="76200"/>
                <wp:wrapNone/>
                <wp:docPr id="119" name="Straight Arrow Connector 119"/>
                <wp:cNvGraphicFramePr/>
                <a:graphic xmlns:a="http://schemas.openxmlformats.org/drawingml/2006/main">
                  <a:graphicData uri="http://schemas.microsoft.com/office/word/2010/wordprocessingShape">
                    <wps:wsp>
                      <wps:cNvCnPr/>
                      <wps:spPr>
                        <a:xfrm flipV="1">
                          <a:off x="0" y="0"/>
                          <a:ext cx="266700" cy="4000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ADAB1" id="Straight Arrow Connector 119" o:spid="_x0000_s1026" type="#_x0000_t32" style="position:absolute;margin-left:5in;margin-top:27.8pt;width:21pt;height:31.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28896" behindDoc="0" locked="0" layoutInCell="1" allowOverlap="1" wp14:anchorId="4E70077F" wp14:editId="6A35D5CF">
                <wp:simplePos x="0" y="0"/>
                <wp:positionH relativeFrom="margin">
                  <wp:posOffset>4381500</wp:posOffset>
                </wp:positionH>
                <wp:positionV relativeFrom="paragraph">
                  <wp:posOffset>95885</wp:posOffset>
                </wp:positionV>
                <wp:extent cx="1562100" cy="228600"/>
                <wp:effectExtent l="57150" t="38100" r="57150" b="95250"/>
                <wp:wrapNone/>
                <wp:docPr id="118" name="Rectangle 118"/>
                <wp:cNvGraphicFramePr/>
                <a:graphic xmlns:a="http://schemas.openxmlformats.org/drawingml/2006/main">
                  <a:graphicData uri="http://schemas.microsoft.com/office/word/2010/wordprocessingShape">
                    <wps:wsp>
                      <wps:cNvSpPr/>
                      <wps:spPr>
                        <a:xfrm>
                          <a:off x="0" y="0"/>
                          <a:ext cx="1562100" cy="228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9B2B2" id="Rectangle 118" o:spid="_x0000_s1026" style="position:absolute;margin-left:345pt;margin-top:7.55pt;width:123pt;height:18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" filled="f" strokecolor="red" strokeweight="2.25pt">
                <v:shadow on="t" color="black" opacity="22937f" origin=",.5" offset="0,.63889mm"/>
                <w10:wrap anchorx="margin"/>
              </v:rect>
            </w:pict>
          </mc:Fallback>
        </mc:AlternateContent>
      </w:r>
      <w:r w:rsidRPr="00C92471">
        <w:rPr>
          <w:noProof/>
        </w:rPr>
        <w:drawing>
          <wp:inline distT="0" distB="0" distL="0" distR="0" wp14:anchorId="32D88995" wp14:editId="1C94DAD1">
            <wp:extent cx="5943600" cy="2095500"/>
            <wp:effectExtent l="0" t="0" r="0" b="0"/>
            <wp:docPr id="117" name="Picture 117"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text, application, Teams&#10;&#10;Description automatically generated"/>
                    <pic:cNvPicPr/>
                  </pic:nvPicPr>
                  <pic:blipFill>
                    <a:blip r:embed="rId54"/>
                    <a:stretch>
                      <a:fillRect/>
                    </a:stretch>
                  </pic:blipFill>
                  <pic:spPr>
                    <a:xfrm>
                      <a:off x="0" y="0"/>
                      <a:ext cx="5943600" cy="2095500"/>
                    </a:xfrm>
                    <a:prstGeom prst="rect">
                      <a:avLst/>
                    </a:prstGeom>
                  </pic:spPr>
                </pic:pic>
              </a:graphicData>
            </a:graphic>
          </wp:inline>
        </w:drawing>
      </w:r>
    </w:p>
    <w:p w14:paraId="1ABFD3BB" w14:textId="0D6E2C76" w:rsidR="001A318B" w:rsidRPr="00F73DE9" w:rsidRDefault="001A318B" w:rsidP="00F73DE9">
      <w:pPr>
        <w:pBdr>
          <w:top w:val="nil"/>
          <w:left w:val="nil"/>
          <w:bottom w:val="nil"/>
          <w:right w:val="nil"/>
          <w:between w:val="nil"/>
        </w:pBdr>
        <w:spacing w:before="60" w:after="60" w:line="276" w:lineRule="auto"/>
        <w:rPr>
          <w:i/>
          <w:iCs/>
        </w:rPr>
      </w:pPr>
      <w:r w:rsidRPr="005832A5">
        <w:t xml:space="preserve">Before going through the following questions, please take some time to compare </w:t>
      </w:r>
      <w:r w:rsidR="00F73DE9">
        <w:t>the</w:t>
      </w:r>
      <w:r w:rsidRPr="005832A5">
        <w:t xml:space="preserve"> different statements (Operating </w:t>
      </w:r>
      <w:r w:rsidR="00F73DE9">
        <w:t>a</w:t>
      </w:r>
      <w:r w:rsidRPr="005832A5">
        <w:t xml:space="preserve">ccount, Cash </w:t>
      </w:r>
      <w:r w:rsidR="00F73DE9">
        <w:t>i</w:t>
      </w:r>
      <w:r w:rsidRPr="005832A5">
        <w:t xml:space="preserve">nflows and </w:t>
      </w:r>
      <w:r w:rsidR="00F73DE9">
        <w:t>o</w:t>
      </w:r>
      <w:r w:rsidRPr="005832A5">
        <w:t xml:space="preserve">utflows, Balance </w:t>
      </w:r>
      <w:r w:rsidR="00F73DE9">
        <w:t>s</w:t>
      </w:r>
      <w:r w:rsidRPr="005832A5">
        <w:t xml:space="preserve">heet) and see how they are linked. Try to think </w:t>
      </w:r>
      <w:r w:rsidR="0067548B">
        <w:t xml:space="preserve">of </w:t>
      </w:r>
      <w:r w:rsidR="00F73DE9">
        <w:t>the</w:t>
      </w:r>
      <w:r w:rsidRPr="005832A5">
        <w:t xml:space="preserve"> purpose </w:t>
      </w:r>
      <w:r w:rsidR="00F73DE9">
        <w:t>of each of them.</w:t>
      </w:r>
    </w:p>
    <w:p w14:paraId="3B6DCBA3" w14:textId="4C933BBB" w:rsidR="001A318B" w:rsidRPr="00F73DE9" w:rsidRDefault="001A318B" w:rsidP="001A318B">
      <w:pPr>
        <w:pStyle w:val="Heading1"/>
      </w:pPr>
      <w:r w:rsidRPr="00F73DE9">
        <w:t>Activity 4</w:t>
      </w:r>
    </w:p>
    <w:p w14:paraId="20CD496F" w14:textId="5D0C4988" w:rsidR="008D20C2" w:rsidRPr="00F73DE9" w:rsidRDefault="008D20C2" w:rsidP="00B14479">
      <w:pPr>
        <w:pStyle w:val="Heading2"/>
      </w:pPr>
      <w:r w:rsidRPr="00F73DE9">
        <w:t>Intermediate results</w:t>
      </w:r>
    </w:p>
    <w:p w14:paraId="06DABC84" w14:textId="31157F9C" w:rsidR="008D20C2" w:rsidRPr="00F73DE9" w:rsidRDefault="008D20C2" w:rsidP="008D20C2">
      <w:r w:rsidRPr="00F73DE9">
        <w:t xml:space="preserve">Sometimes you will look at your Financial Statements and see unexpected results. Often, the intermediate results allow you to check if the data you entered is used by FINPLAN as you expect it. </w:t>
      </w:r>
    </w:p>
    <w:p w14:paraId="07B49BB2" w14:textId="77777777" w:rsidR="00F73DE9" w:rsidRDefault="008D20C2" w:rsidP="008D20C2">
      <w:r w:rsidRPr="00F73DE9">
        <w:rPr>
          <w:b/>
          <w:color w:val="2B579A"/>
        </w:rPr>
        <w:t>Example:</w:t>
      </w:r>
      <w:r w:rsidRPr="00F73DE9">
        <w:t xml:space="preserve"> </w:t>
      </w:r>
    </w:p>
    <w:p w14:paraId="107EC7E2" w14:textId="3DF29291" w:rsidR="008D20C2" w:rsidRPr="00F73DE9" w:rsidRDefault="008D20C2" w:rsidP="008D20C2">
      <w:r w:rsidRPr="00F73DE9">
        <w:t xml:space="preserve">Let’s say the sales are zero in the </w:t>
      </w:r>
      <w:r w:rsidR="00F73DE9">
        <w:t>“</w:t>
      </w:r>
      <w:r w:rsidRPr="00F73DE9">
        <w:t xml:space="preserve">Results – Cash </w:t>
      </w:r>
      <w:r w:rsidR="00F73DE9">
        <w:t>i</w:t>
      </w:r>
      <w:r w:rsidRPr="00F73DE9">
        <w:t xml:space="preserve">nflows and </w:t>
      </w:r>
      <w:r w:rsidR="00F73DE9">
        <w:t>o</w:t>
      </w:r>
      <w:r w:rsidRPr="00F73DE9">
        <w:t>utflows</w:t>
      </w:r>
      <w:r w:rsidR="00F73DE9">
        <w:t>”</w:t>
      </w:r>
      <w:r w:rsidRPr="00F73DE9">
        <w:t xml:space="preserve"> throughout the project period, even though you entered an electricity price. In the intermediate results</w:t>
      </w:r>
      <w:r w:rsidR="00F73DE9">
        <w:t>,</w:t>
      </w:r>
      <w:r w:rsidRPr="00F73DE9">
        <w:t xml:space="preserve"> you </w:t>
      </w:r>
      <w:r w:rsidR="00F73DE9">
        <w:lastRenderedPageBreak/>
        <w:t>can</w:t>
      </w:r>
      <w:r w:rsidRPr="00F73DE9">
        <w:t xml:space="preserve"> check under </w:t>
      </w:r>
      <w:r w:rsidR="00F73DE9">
        <w:t>“</w:t>
      </w:r>
      <w:r w:rsidRPr="00F73DE9">
        <w:t>Sales</w:t>
      </w:r>
      <w:r w:rsidR="00F73DE9">
        <w:t>”</w:t>
      </w:r>
      <w:r w:rsidRPr="00F73DE9">
        <w:t xml:space="preserve"> what quantity of electricity is being multiplied with which electricity price, and you </w:t>
      </w:r>
      <w:r w:rsidR="00F73DE9">
        <w:t xml:space="preserve">can maybe </w:t>
      </w:r>
      <w:r w:rsidRPr="00F73DE9">
        <w:t xml:space="preserve">find out that the quantity was zero (e.g., because of forgetting to press the </w:t>
      </w:r>
      <w:r w:rsidR="00F73DE9">
        <w:t>“save” button</w:t>
      </w:r>
      <w:r w:rsidRPr="00F73DE9">
        <w:t xml:space="preserve"> when entering data). </w:t>
      </w:r>
    </w:p>
    <w:p w14:paraId="6AC6D7DB" w14:textId="42AD467C" w:rsidR="008D20C2" w:rsidRDefault="008D20C2" w:rsidP="008D20C2">
      <w:r w:rsidRPr="00F73DE9">
        <w:t>Please take some time to go through the Intermediate Results and familiarize yourself with what you find there. The following questions can be a starting point</w:t>
      </w:r>
      <w:r w:rsidR="008B24C8">
        <w:t>.</w:t>
      </w:r>
    </w:p>
    <w:p w14:paraId="31BBA5F7" w14:textId="5B94D0A6" w:rsidR="008D20C2" w:rsidRPr="00F73DE9" w:rsidRDefault="005E68CF" w:rsidP="005E68CF">
      <w:pPr>
        <w:pStyle w:val="Heading1"/>
      </w:pPr>
      <w:r w:rsidRPr="00F73DE9">
        <w:t xml:space="preserve">Activity </w:t>
      </w:r>
      <w:r w:rsidR="001A318B" w:rsidRPr="00F73DE9">
        <w:t>5</w:t>
      </w:r>
    </w:p>
    <w:p w14:paraId="0EECFAA5" w14:textId="2D354350" w:rsidR="0033126A" w:rsidRDefault="0033126A" w:rsidP="0033126A">
      <w:r>
        <w:t>Now take your time to go through the following statements. If you are unsure about their definitions</w:t>
      </w:r>
      <w:r w:rsidR="00DF6168">
        <w:t xml:space="preserve"> and terms used, c</w:t>
      </w:r>
      <w:r w:rsidR="00DF6168" w:rsidRPr="00F73DE9">
        <w:t xml:space="preserve">heck the </w:t>
      </w:r>
      <w:r w:rsidR="00DF6168">
        <w:t>section in the document ‘</w:t>
      </w:r>
      <w:r w:rsidR="00DF6168" w:rsidRPr="000419EC">
        <w:t>Introduction to FINPLAN</w:t>
      </w:r>
      <w:r w:rsidR="00DF6168">
        <w:t>’ e</w:t>
      </w:r>
      <w:r w:rsidR="00DF6168" w:rsidRPr="00F73DE9">
        <w:t xml:space="preserve">xplaining the results. For more detailed explanations, check the definitions on pages like </w:t>
      </w:r>
      <w:hyperlink r:id="rId55" w:history="1">
        <w:r w:rsidR="00DF6168" w:rsidRPr="00F73DE9">
          <w:rPr>
            <w:rStyle w:val="Hyperlink"/>
          </w:rPr>
          <w:t>investopedia.com</w:t>
        </w:r>
      </w:hyperlink>
      <w:r w:rsidR="00DF6168" w:rsidRPr="00F73DE9">
        <w:t>.</w:t>
      </w:r>
    </w:p>
    <w:p w14:paraId="7CEAE870" w14:textId="3832C644" w:rsidR="005E68CF" w:rsidRPr="00F73DE9" w:rsidRDefault="005E68CF" w:rsidP="00A44076">
      <w:pPr>
        <w:pStyle w:val="ListParagraph"/>
        <w:numPr>
          <w:ilvl w:val="0"/>
          <w:numId w:val="25"/>
        </w:numPr>
      </w:pPr>
      <w:r w:rsidRPr="00F73DE9">
        <w:t xml:space="preserve">Cash Flow Statement </w:t>
      </w:r>
    </w:p>
    <w:p w14:paraId="157F43B0" w14:textId="77777777" w:rsidR="005E68CF" w:rsidRPr="00F73DE9" w:rsidRDefault="005E68CF" w:rsidP="00A44076">
      <w:pPr>
        <w:pStyle w:val="ListParagraph"/>
        <w:numPr>
          <w:ilvl w:val="0"/>
          <w:numId w:val="25"/>
        </w:numPr>
      </w:pPr>
      <w:r w:rsidRPr="00F73DE9">
        <w:t>Operating Account</w:t>
      </w:r>
    </w:p>
    <w:p w14:paraId="6195E4D3" w14:textId="0F10BBAC" w:rsidR="005E68CF" w:rsidRPr="00F73DE9" w:rsidRDefault="005E68CF" w:rsidP="00A44076">
      <w:pPr>
        <w:pStyle w:val="ListParagraph"/>
        <w:numPr>
          <w:ilvl w:val="0"/>
          <w:numId w:val="25"/>
        </w:numPr>
      </w:pPr>
      <w:r w:rsidRPr="00F73DE9">
        <w:t xml:space="preserve">Balance Sheet </w:t>
      </w:r>
    </w:p>
    <w:p w14:paraId="3C9FE7DD" w14:textId="77777777" w:rsidR="005E68CF" w:rsidRPr="00A44076" w:rsidRDefault="005E68CF" w:rsidP="00A44076">
      <w:pPr>
        <w:pStyle w:val="ListParagraph"/>
        <w:numPr>
          <w:ilvl w:val="0"/>
          <w:numId w:val="25"/>
        </w:numPr>
      </w:pPr>
      <w:r w:rsidRPr="00A44076">
        <w:t>Financial Ratios</w:t>
      </w:r>
    </w:p>
    <w:p w14:paraId="22FB03E2" w14:textId="74474BDC" w:rsidR="00E53F23" w:rsidRDefault="005E68CF" w:rsidP="00A44076">
      <w:pPr>
        <w:pStyle w:val="ListParagraph"/>
        <w:numPr>
          <w:ilvl w:val="0"/>
          <w:numId w:val="25"/>
        </w:numPr>
      </w:pPr>
      <w:r w:rsidRPr="00F73DE9">
        <w:t>Shareholder’s Return</w:t>
      </w:r>
    </w:p>
    <w:p w14:paraId="6E361F72" w14:textId="2BFBD834" w:rsidR="00A44076" w:rsidRDefault="00A44076" w:rsidP="00A44076">
      <w:r>
        <w:t>The questions in the online quiz will relate to these statements. It is thus suggested that you keep FINPLAN open on your computer while answering the quizzes.</w:t>
      </w:r>
    </w:p>
    <w:p w14:paraId="77A204E6" w14:textId="0B1F0867" w:rsidR="00060E86" w:rsidRDefault="00060E86" w:rsidP="00A44076">
      <w:r>
        <w:t>Should you want to compare</w:t>
      </w:r>
      <w:r w:rsidR="002E72ED">
        <w:t xml:space="preserve"> your results with the correct solution, simply restore the FINPLAN case using the link provided at the beginning of this document. Refer to the previous hands-on exercise </w:t>
      </w:r>
      <w:r w:rsidR="00454609">
        <w:t>to see how this is done.</w:t>
      </w:r>
    </w:p>
    <w:p w14:paraId="3FD80C6C" w14:textId="6C1884E3" w:rsidR="00934344" w:rsidRDefault="00934344" w:rsidP="00934344">
      <w:r w:rsidRPr="00CC7128">
        <w:rPr>
          <w:b/>
          <w:bCs/>
          <w:color w:val="C0504D" w:themeColor="accent2"/>
        </w:rPr>
        <w:t>Note:</w:t>
      </w:r>
      <w:r w:rsidRPr="00CC7128">
        <w:rPr>
          <w:color w:val="C0504D" w:themeColor="accent2"/>
        </w:rPr>
        <w:t xml:space="preserve"> </w:t>
      </w:r>
      <w:r>
        <w:t xml:space="preserve">There is also a FINPLAN </w:t>
      </w:r>
      <w:r w:rsidR="00D9298F">
        <w:t>discussion forum</w:t>
      </w:r>
      <w:r>
        <w:t xml:space="preserve"> for further support. Please sign up to the group and ask or answer any FINPLAN-related questions </w:t>
      </w:r>
      <w:hyperlink r:id="rId56" w:history="1">
        <w:r w:rsidRPr="00CC7128">
          <w:rPr>
            <w:rStyle w:val="Hyperlink"/>
          </w:rPr>
          <w:t>here</w:t>
        </w:r>
      </w:hyperlink>
      <w:r>
        <w:t>.</w:t>
      </w:r>
    </w:p>
    <w:p w14:paraId="4092190E" w14:textId="77777777" w:rsidR="00934344" w:rsidRPr="00A44076" w:rsidRDefault="00934344" w:rsidP="00A44076"/>
    <w:sectPr w:rsidR="00934344" w:rsidRPr="00A44076" w:rsidSect="0047589A">
      <w:headerReference w:type="even" r:id="rId57"/>
      <w:headerReference w:type="default" r:id="rId58"/>
      <w:footerReference w:type="even" r:id="rId59"/>
      <w:footerReference w:type="default" r:id="rId60"/>
      <w:pgSz w:w="12240" w:h="15840"/>
      <w:pgMar w:top="1440" w:right="1440" w:bottom="1440" w:left="1440" w:header="283"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6724F" w14:textId="77777777" w:rsidR="005A73F3" w:rsidRDefault="005A73F3" w:rsidP="00AB5E88">
      <w:r>
        <w:separator/>
      </w:r>
    </w:p>
    <w:p w14:paraId="6DAC48FE" w14:textId="77777777" w:rsidR="005A73F3" w:rsidRDefault="005A73F3"/>
  </w:endnote>
  <w:endnote w:type="continuationSeparator" w:id="0">
    <w:p w14:paraId="130E9963" w14:textId="77777777" w:rsidR="005A73F3" w:rsidRDefault="005A73F3" w:rsidP="00AB5E88">
      <w:r>
        <w:continuationSeparator/>
      </w:r>
    </w:p>
    <w:p w14:paraId="321F17C6" w14:textId="77777777" w:rsidR="005A73F3" w:rsidRDefault="005A73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Open Sans">
    <w:altName w:val="Segoe UI"/>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Ubuntu">
    <w:charset w:val="00"/>
    <w:family w:val="swiss"/>
    <w:pitch w:val="variable"/>
    <w:sig w:usb0="E00002FF" w:usb1="5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EF661" w14:textId="77777777" w:rsidR="0076552A" w:rsidRDefault="0076552A" w:rsidP="00AB5E88"/>
  <w:p w14:paraId="601896AA" w14:textId="77777777" w:rsidR="00526BB8" w:rsidRDefault="00526B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86C46" w14:textId="6C442596" w:rsidR="0076552A" w:rsidRPr="0047589A" w:rsidRDefault="0047589A" w:rsidP="0047589A">
    <w:pPr>
      <w:pStyle w:val="MDPIfooterfirstpage"/>
      <w:tabs>
        <w:tab w:val="clear" w:pos="8845"/>
        <w:tab w:val="right" w:pos="10466"/>
      </w:tabs>
      <w:spacing w:line="240" w:lineRule="auto"/>
      <w:rPr>
        <w:rFonts w:ascii="Ubuntu" w:hAnsi="Ubuntu"/>
        <w:lang w:val="fr-CH"/>
      </w:rPr>
    </w:pPr>
    <w:r w:rsidRPr="00623BD8">
      <w:rPr>
        <w:rFonts w:ascii="Verdana" w:hAnsi="Verdana"/>
        <w:iCs/>
        <w:noProof/>
        <w:color w:val="000000" w:themeColor="text1"/>
      </w:rPr>
      <mc:AlternateContent>
        <mc:Choice Requires="wps">
          <w:drawing>
            <wp:anchor distT="0" distB="0" distL="114300" distR="114300" simplePos="0" relativeHeight="251659264" behindDoc="0" locked="0" layoutInCell="1" allowOverlap="1" wp14:anchorId="756A5441" wp14:editId="6714A884">
              <wp:simplePos x="0" y="0"/>
              <wp:positionH relativeFrom="column">
                <wp:posOffset>4233</wp:posOffset>
              </wp:positionH>
              <wp:positionV relativeFrom="paragraph">
                <wp:posOffset>-94403</wp:posOffset>
              </wp:positionV>
              <wp:extent cx="5939367" cy="0"/>
              <wp:effectExtent l="0" t="12700" r="17145" b="12700"/>
              <wp:wrapNone/>
              <wp:docPr id="10" name="Straight Connector 10"/>
              <wp:cNvGraphicFramePr/>
              <a:graphic xmlns:a="http://schemas.openxmlformats.org/drawingml/2006/main">
                <a:graphicData uri="http://schemas.microsoft.com/office/word/2010/wordprocessingShape">
                  <wps:wsp>
                    <wps:cNvCnPr/>
                    <wps:spPr>
                      <a:xfrm>
                        <a:off x="0" y="0"/>
                        <a:ext cx="5939367" cy="0"/>
                      </a:xfrm>
                      <a:prstGeom prst="line">
                        <a:avLst/>
                      </a:prstGeom>
                      <a:ln w="254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EB7D3"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45pt" to="4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" strokecolor="#b8cce4 [1300]" strokeweight="2pt"/>
          </w:pict>
        </mc:Fallback>
      </mc:AlternateContent>
    </w:r>
    <w:r w:rsidRPr="000F3CF7">
      <w:rPr>
        <w:rFonts w:ascii="Verdana" w:hAnsi="Verdana"/>
        <w:iCs/>
      </w:rPr>
      <w:t>CCG</w:t>
    </w:r>
    <w:r w:rsidRPr="000F3CF7">
      <w:rPr>
        <w:rFonts w:ascii="Verdana" w:hAnsi="Verdana"/>
        <w:iCs/>
        <w:lang w:val="fr-FR"/>
      </w:rPr>
      <w:t xml:space="preserve"> </w:t>
    </w:r>
    <w:r w:rsidRPr="000F3CF7">
      <w:rPr>
        <w:rFonts w:ascii="Verdana" w:hAnsi="Verdana"/>
        <w:b/>
      </w:rPr>
      <w:t>2021</w:t>
    </w:r>
    <w:r>
      <w:rPr>
        <w:rFonts w:ascii="Verdana" w:hAnsi="Verdana"/>
        <w:b/>
      </w:rPr>
      <w:t xml:space="preserve">                                                                                                                                   </w:t>
    </w:r>
    <w:r w:rsidR="00DB0749">
      <w:rPr>
        <w:rFonts w:ascii="Quattrocento Sans" w:eastAsia="Quattrocento Sans" w:hAnsi="Quattrocento Sans" w:cs="Quattrocento Sans"/>
        <w:sz w:val="22"/>
        <w:szCs w:val="22"/>
      </w:rPr>
      <w:t xml:space="preserve">Page | </w:t>
    </w:r>
    <w:r w:rsidR="00DB0749">
      <w:fldChar w:fldCharType="begin"/>
    </w:r>
    <w:r w:rsidR="00DB0749">
      <w:rPr>
        <w:rFonts w:ascii="Quattrocento Sans" w:eastAsia="Quattrocento Sans" w:hAnsi="Quattrocento Sans" w:cs="Quattrocento Sans"/>
        <w:sz w:val="22"/>
        <w:szCs w:val="22"/>
      </w:rPr>
      <w:instrText>PAGE</w:instrText>
    </w:r>
    <w:r w:rsidR="00DB0749">
      <w:fldChar w:fldCharType="separate"/>
    </w:r>
    <w:r w:rsidR="005B4B3D">
      <w:rPr>
        <w:noProof/>
      </w:rPr>
      <w:t>1</w:t>
    </w:r>
    <w:r w:rsidR="00DB0749">
      <w:fldChar w:fldCharType="end"/>
    </w:r>
    <w:r w:rsidR="00DB0749">
      <w:rPr>
        <w:rFonts w:ascii="Quattrocento Sans" w:eastAsia="Quattrocento Sans" w:hAnsi="Quattrocento Sans" w:cs="Quattrocento Sans"/>
        <w:sz w:val="22"/>
        <w:szCs w:val="22"/>
      </w:rPr>
      <w:t xml:space="preserve"> </w:t>
    </w:r>
  </w:p>
  <w:p w14:paraId="5B0D784E" w14:textId="77777777" w:rsidR="00526BB8" w:rsidRDefault="00526B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714C83" w14:textId="77777777" w:rsidR="005A73F3" w:rsidRDefault="005A73F3" w:rsidP="00AB5E88">
      <w:r>
        <w:separator/>
      </w:r>
    </w:p>
    <w:p w14:paraId="68914030" w14:textId="77777777" w:rsidR="005A73F3" w:rsidRDefault="005A73F3"/>
  </w:footnote>
  <w:footnote w:type="continuationSeparator" w:id="0">
    <w:p w14:paraId="04C20CA3" w14:textId="77777777" w:rsidR="005A73F3" w:rsidRDefault="005A73F3" w:rsidP="00AB5E88">
      <w:r>
        <w:continuationSeparator/>
      </w:r>
    </w:p>
    <w:p w14:paraId="236B78F2" w14:textId="77777777" w:rsidR="005A73F3" w:rsidRDefault="005A73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BB9B4" w14:textId="77777777" w:rsidR="0076552A" w:rsidRDefault="0076552A" w:rsidP="00AB5E88"/>
  <w:p w14:paraId="7FEF5FCC" w14:textId="77777777" w:rsidR="00526BB8" w:rsidRDefault="00526B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F17F1" w14:textId="5B6BBEA3" w:rsidR="0076552A" w:rsidRDefault="005B4B3D" w:rsidP="00AB5E88">
    <w:pPr>
      <w:pStyle w:val="Header"/>
    </w:pPr>
    <w:r>
      <w:rPr>
        <w:noProof/>
      </w:rPr>
      <w:drawing>
        <wp:inline distT="0" distB="0" distL="0" distR="0" wp14:anchorId="68D325F2" wp14:editId="1DB78A80">
          <wp:extent cx="848995" cy="8489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48995" cy="848995"/>
                  </a:xfrm>
                  <a:prstGeom prst="rect">
                    <a:avLst/>
                  </a:prstGeom>
                </pic:spPr>
              </pic:pic>
            </a:graphicData>
          </a:graphic>
        </wp:inline>
      </w:drawing>
    </w:r>
  </w:p>
  <w:p w14:paraId="4B9DB3B6" w14:textId="77777777" w:rsidR="003C1240" w:rsidRPr="005B4B3D" w:rsidRDefault="003C1240" w:rsidP="00AB5E88">
    <w:pPr>
      <w:pStyle w:val="Header"/>
    </w:pPr>
  </w:p>
  <w:p w14:paraId="2B9C56B9" w14:textId="77777777" w:rsidR="00526BB8" w:rsidRDefault="00526BB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66605"/>
    <w:multiLevelType w:val="hybridMultilevel"/>
    <w:tmpl w:val="1CFAF6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24411"/>
    <w:multiLevelType w:val="multilevel"/>
    <w:tmpl w:val="121AC8E8"/>
    <w:lvl w:ilvl="0">
      <w:start w:val="1"/>
      <w:numFmt w:val="bullet"/>
      <w:lvlText w:val=""/>
      <w:lvlJc w:val="left"/>
      <w:pPr>
        <w:ind w:left="720" w:hanging="360"/>
      </w:pPr>
      <w:rPr>
        <w:rFonts w:ascii="Symbol" w:hAnsi="Symbol" w:hint="default"/>
        <w:b/>
        <w:bCs/>
        <w:color w:val="1F497D" w:themeColor="text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B17810"/>
    <w:multiLevelType w:val="multilevel"/>
    <w:tmpl w:val="BAB68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81458C"/>
    <w:multiLevelType w:val="multilevel"/>
    <w:tmpl w:val="439E5048"/>
    <w:lvl w:ilvl="0">
      <w:start w:val="1"/>
      <w:numFmt w:val="decimal"/>
      <w:lvlText w:val="%1."/>
      <w:lvlJc w:val="left"/>
      <w:pPr>
        <w:ind w:left="786" w:hanging="360"/>
      </w:pPr>
      <w:rPr>
        <w:b/>
        <w:color w:val="2B579A"/>
        <w:sz w:val="22"/>
        <w:szCs w:val="22"/>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4" w15:restartNumberingAfterBreak="0">
    <w:nsid w:val="1C995E96"/>
    <w:multiLevelType w:val="multilevel"/>
    <w:tmpl w:val="F19ED3B8"/>
    <w:lvl w:ilvl="0">
      <w:start w:val="1"/>
      <w:numFmt w:val="decimal"/>
      <w:lvlText w:val="%1."/>
      <w:lvlJc w:val="left"/>
      <w:pPr>
        <w:ind w:left="786"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5" w15:restartNumberingAfterBreak="0">
    <w:nsid w:val="210160E6"/>
    <w:multiLevelType w:val="multilevel"/>
    <w:tmpl w:val="F19ED3B8"/>
    <w:lvl w:ilvl="0">
      <w:start w:val="1"/>
      <w:numFmt w:val="decimal"/>
      <w:lvlText w:val="%1."/>
      <w:lvlJc w:val="left"/>
      <w:pPr>
        <w:ind w:left="786"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6" w15:restartNumberingAfterBreak="0">
    <w:nsid w:val="2A967FC1"/>
    <w:multiLevelType w:val="hybridMultilevel"/>
    <w:tmpl w:val="A9B8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BD7887"/>
    <w:multiLevelType w:val="multilevel"/>
    <w:tmpl w:val="F19ED3B8"/>
    <w:lvl w:ilvl="0">
      <w:start w:val="1"/>
      <w:numFmt w:val="decimal"/>
      <w:lvlText w:val="%1."/>
      <w:lvlJc w:val="left"/>
      <w:pPr>
        <w:ind w:left="786"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8" w15:restartNumberingAfterBreak="0">
    <w:nsid w:val="3026581F"/>
    <w:multiLevelType w:val="multilevel"/>
    <w:tmpl w:val="BAB68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29407AF"/>
    <w:multiLevelType w:val="multilevel"/>
    <w:tmpl w:val="0714CA7A"/>
    <w:lvl w:ilvl="0">
      <w:start w:val="1"/>
      <w:numFmt w:val="decimal"/>
      <w:lvlText w:val="%1."/>
      <w:lvlJc w:val="left"/>
      <w:pPr>
        <w:ind w:left="786" w:hanging="360"/>
      </w:pPr>
      <w:rPr>
        <w:b/>
        <w:color w:val="2B579A"/>
        <w:sz w:val="22"/>
        <w:szCs w:val="22"/>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10" w15:restartNumberingAfterBreak="0">
    <w:nsid w:val="37516AA3"/>
    <w:multiLevelType w:val="multilevel"/>
    <w:tmpl w:val="21C03DAA"/>
    <w:lvl w:ilvl="0">
      <w:start w:val="1"/>
      <w:numFmt w:val="decimal"/>
      <w:lvlText w:val="%1."/>
      <w:lvlJc w:val="left"/>
      <w:pPr>
        <w:ind w:left="720" w:hanging="360"/>
      </w:pPr>
      <w:rPr>
        <w:b/>
        <w:bCs/>
        <w:color w:val="1F497D" w:themeColor="text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AF76344"/>
    <w:multiLevelType w:val="multilevel"/>
    <w:tmpl w:val="21C03DAA"/>
    <w:lvl w:ilvl="0">
      <w:start w:val="1"/>
      <w:numFmt w:val="decimal"/>
      <w:lvlText w:val="%1."/>
      <w:lvlJc w:val="left"/>
      <w:pPr>
        <w:ind w:left="720" w:hanging="360"/>
      </w:pPr>
      <w:rPr>
        <w:b/>
        <w:bCs/>
        <w:color w:val="1F497D" w:themeColor="text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4467D38"/>
    <w:multiLevelType w:val="multilevel"/>
    <w:tmpl w:val="FBF480D8"/>
    <w:lvl w:ilvl="0">
      <w:start w:val="1"/>
      <w:numFmt w:val="decimal"/>
      <w:lvlText w:val="%1."/>
      <w:lvlJc w:val="left"/>
      <w:pPr>
        <w:ind w:left="786" w:hanging="360"/>
      </w:pPr>
      <w:rPr>
        <w:b/>
        <w:color w:val="2B579A"/>
        <w:sz w:val="22"/>
        <w:szCs w:val="22"/>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13" w15:restartNumberingAfterBreak="0">
    <w:nsid w:val="513F2D1B"/>
    <w:multiLevelType w:val="multilevel"/>
    <w:tmpl w:val="DD406B66"/>
    <w:lvl w:ilvl="0">
      <w:start w:val="1"/>
      <w:numFmt w:val="decimal"/>
      <w:lvlText w:val="%1."/>
      <w:lvlJc w:val="left"/>
      <w:pPr>
        <w:ind w:left="786" w:hanging="360"/>
      </w:pPr>
      <w:rPr>
        <w:b/>
        <w:color w:val="2B579A"/>
        <w:sz w:val="22"/>
        <w:szCs w:val="22"/>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14" w15:restartNumberingAfterBreak="0">
    <w:nsid w:val="539F3F92"/>
    <w:multiLevelType w:val="multilevel"/>
    <w:tmpl w:val="21C03DAA"/>
    <w:lvl w:ilvl="0">
      <w:start w:val="1"/>
      <w:numFmt w:val="decimal"/>
      <w:lvlText w:val="%1."/>
      <w:lvlJc w:val="left"/>
      <w:pPr>
        <w:ind w:left="720" w:hanging="360"/>
      </w:pPr>
      <w:rPr>
        <w:b/>
        <w:bCs/>
        <w:color w:val="1F497D" w:themeColor="text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55E3F44"/>
    <w:multiLevelType w:val="multilevel"/>
    <w:tmpl w:val="21C03DAA"/>
    <w:lvl w:ilvl="0">
      <w:start w:val="1"/>
      <w:numFmt w:val="decimal"/>
      <w:lvlText w:val="%1."/>
      <w:lvlJc w:val="left"/>
      <w:pPr>
        <w:ind w:left="720" w:hanging="360"/>
      </w:pPr>
      <w:rPr>
        <w:b/>
        <w:bCs/>
        <w:color w:val="1F497D" w:themeColor="text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8A73FE1"/>
    <w:multiLevelType w:val="multilevel"/>
    <w:tmpl w:val="21C03DAA"/>
    <w:lvl w:ilvl="0">
      <w:start w:val="1"/>
      <w:numFmt w:val="decimal"/>
      <w:lvlText w:val="%1."/>
      <w:lvlJc w:val="left"/>
      <w:pPr>
        <w:ind w:left="1080" w:hanging="360"/>
      </w:pPr>
      <w:rPr>
        <w:b/>
        <w:bCs/>
        <w:color w:val="1F497D" w:themeColor="text2"/>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7" w15:restartNumberingAfterBreak="0">
    <w:nsid w:val="5AC9197E"/>
    <w:multiLevelType w:val="multilevel"/>
    <w:tmpl w:val="F19ED3B8"/>
    <w:lvl w:ilvl="0">
      <w:start w:val="1"/>
      <w:numFmt w:val="decimal"/>
      <w:lvlText w:val="%1."/>
      <w:lvlJc w:val="left"/>
      <w:pPr>
        <w:ind w:left="786"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18" w15:restartNumberingAfterBreak="0">
    <w:nsid w:val="5B661ED9"/>
    <w:multiLevelType w:val="multilevel"/>
    <w:tmpl w:val="E07A38FA"/>
    <w:lvl w:ilvl="0">
      <w:start w:val="1"/>
      <w:numFmt w:val="decimal"/>
      <w:lvlText w:val="%1."/>
      <w:lvlJc w:val="left"/>
      <w:pPr>
        <w:ind w:left="786" w:hanging="360"/>
      </w:pPr>
      <w:rPr>
        <w:b/>
        <w:bCs w:val="0"/>
        <w:color w:val="2B579A"/>
        <w:sz w:val="22"/>
        <w:szCs w:val="22"/>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19" w15:restartNumberingAfterBreak="0">
    <w:nsid w:val="61500FC7"/>
    <w:multiLevelType w:val="multilevel"/>
    <w:tmpl w:val="271221A8"/>
    <w:lvl w:ilvl="0">
      <w:start w:val="1"/>
      <w:numFmt w:val="decimal"/>
      <w:lvlText w:val="%1."/>
      <w:lvlJc w:val="left"/>
      <w:pPr>
        <w:ind w:left="720" w:hanging="360"/>
      </w:pPr>
      <w:rPr>
        <w:rFonts w:hint="default"/>
        <w:b/>
        <w:bCs/>
        <w:i w:val="0"/>
        <w:iCs w:val="0"/>
        <w:color w:val="1F497D" w:themeColor="text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6EA7C8A"/>
    <w:multiLevelType w:val="multilevel"/>
    <w:tmpl w:val="F19ED3B8"/>
    <w:lvl w:ilvl="0">
      <w:start w:val="1"/>
      <w:numFmt w:val="decimal"/>
      <w:lvlText w:val="%1."/>
      <w:lvlJc w:val="left"/>
      <w:pPr>
        <w:ind w:left="786"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21" w15:restartNumberingAfterBreak="0">
    <w:nsid w:val="6BBA00CB"/>
    <w:multiLevelType w:val="multilevel"/>
    <w:tmpl w:val="21C03DAA"/>
    <w:lvl w:ilvl="0">
      <w:start w:val="1"/>
      <w:numFmt w:val="decimal"/>
      <w:lvlText w:val="%1."/>
      <w:lvlJc w:val="left"/>
      <w:pPr>
        <w:ind w:left="720" w:hanging="360"/>
      </w:pPr>
      <w:rPr>
        <w:b/>
        <w:bCs/>
        <w:color w:val="1F497D" w:themeColor="text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35B2CE0"/>
    <w:multiLevelType w:val="multilevel"/>
    <w:tmpl w:val="21C03DAA"/>
    <w:lvl w:ilvl="0">
      <w:start w:val="1"/>
      <w:numFmt w:val="decimal"/>
      <w:lvlText w:val="%1."/>
      <w:lvlJc w:val="left"/>
      <w:pPr>
        <w:ind w:left="720" w:hanging="360"/>
      </w:pPr>
      <w:rPr>
        <w:b/>
        <w:bCs/>
        <w:color w:val="1F497D" w:themeColor="text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8C60861"/>
    <w:multiLevelType w:val="multilevel"/>
    <w:tmpl w:val="F19ED3B8"/>
    <w:lvl w:ilvl="0">
      <w:start w:val="1"/>
      <w:numFmt w:val="decimal"/>
      <w:lvlText w:val="%1."/>
      <w:lvlJc w:val="left"/>
      <w:pPr>
        <w:ind w:left="786"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24" w15:restartNumberingAfterBreak="0">
    <w:nsid w:val="78F520B5"/>
    <w:multiLevelType w:val="multilevel"/>
    <w:tmpl w:val="F19ED3B8"/>
    <w:lvl w:ilvl="0">
      <w:start w:val="1"/>
      <w:numFmt w:val="decimal"/>
      <w:lvlText w:val="%1."/>
      <w:lvlJc w:val="left"/>
      <w:pPr>
        <w:ind w:left="786"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num w:numId="1" w16cid:durableId="1497065408">
    <w:abstractNumId w:val="2"/>
  </w:num>
  <w:num w:numId="2" w16cid:durableId="586042205">
    <w:abstractNumId w:val="14"/>
  </w:num>
  <w:num w:numId="3" w16cid:durableId="1051419857">
    <w:abstractNumId w:val="3"/>
  </w:num>
  <w:num w:numId="4" w16cid:durableId="1928688892">
    <w:abstractNumId w:val="12"/>
  </w:num>
  <w:num w:numId="5" w16cid:durableId="1777555407">
    <w:abstractNumId w:val="9"/>
  </w:num>
  <w:num w:numId="6" w16cid:durableId="1922442575">
    <w:abstractNumId w:val="20"/>
  </w:num>
  <w:num w:numId="7" w16cid:durableId="1100688316">
    <w:abstractNumId w:val="13"/>
  </w:num>
  <w:num w:numId="8" w16cid:durableId="645823280">
    <w:abstractNumId w:val="18"/>
  </w:num>
  <w:num w:numId="9" w16cid:durableId="2056465824">
    <w:abstractNumId w:val="4"/>
  </w:num>
  <w:num w:numId="10" w16cid:durableId="1046174125">
    <w:abstractNumId w:val="7"/>
  </w:num>
  <w:num w:numId="11" w16cid:durableId="1853303499">
    <w:abstractNumId w:val="23"/>
  </w:num>
  <w:num w:numId="12" w16cid:durableId="1943567861">
    <w:abstractNumId w:val="17"/>
  </w:num>
  <w:num w:numId="13" w16cid:durableId="462969027">
    <w:abstractNumId w:val="5"/>
  </w:num>
  <w:num w:numId="14" w16cid:durableId="754938531">
    <w:abstractNumId w:val="24"/>
  </w:num>
  <w:num w:numId="15" w16cid:durableId="1680430620">
    <w:abstractNumId w:val="0"/>
  </w:num>
  <w:num w:numId="16" w16cid:durableId="1969046576">
    <w:abstractNumId w:val="1"/>
  </w:num>
  <w:num w:numId="17" w16cid:durableId="169612693">
    <w:abstractNumId w:val="19"/>
  </w:num>
  <w:num w:numId="18" w16cid:durableId="1399128637">
    <w:abstractNumId w:val="15"/>
  </w:num>
  <w:num w:numId="19" w16cid:durableId="877669452">
    <w:abstractNumId w:val="21"/>
  </w:num>
  <w:num w:numId="20" w16cid:durableId="233785386">
    <w:abstractNumId w:val="22"/>
  </w:num>
  <w:num w:numId="21" w16cid:durableId="1675954893">
    <w:abstractNumId w:val="10"/>
  </w:num>
  <w:num w:numId="22" w16cid:durableId="1541018728">
    <w:abstractNumId w:val="11"/>
  </w:num>
  <w:num w:numId="23" w16cid:durableId="152334248">
    <w:abstractNumId w:val="16"/>
  </w:num>
  <w:num w:numId="24" w16cid:durableId="974682914">
    <w:abstractNumId w:val="8"/>
  </w:num>
  <w:num w:numId="25" w16cid:durableId="689717004">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52A"/>
    <w:rsid w:val="00016D26"/>
    <w:rsid w:val="0003746D"/>
    <w:rsid w:val="000419EC"/>
    <w:rsid w:val="0004261C"/>
    <w:rsid w:val="00050E94"/>
    <w:rsid w:val="00053A15"/>
    <w:rsid w:val="00060E86"/>
    <w:rsid w:val="00067CEF"/>
    <w:rsid w:val="00071F6C"/>
    <w:rsid w:val="000853BE"/>
    <w:rsid w:val="000A0AC2"/>
    <w:rsid w:val="000A5520"/>
    <w:rsid w:val="000B631F"/>
    <w:rsid w:val="000D2069"/>
    <w:rsid w:val="000D301E"/>
    <w:rsid w:val="000F2DDC"/>
    <w:rsid w:val="001213CB"/>
    <w:rsid w:val="00127B85"/>
    <w:rsid w:val="0014615B"/>
    <w:rsid w:val="00155D3E"/>
    <w:rsid w:val="0017358B"/>
    <w:rsid w:val="00174BC7"/>
    <w:rsid w:val="00191683"/>
    <w:rsid w:val="001A039C"/>
    <w:rsid w:val="001A318B"/>
    <w:rsid w:val="001E1296"/>
    <w:rsid w:val="001E1BC7"/>
    <w:rsid w:val="001E31AA"/>
    <w:rsid w:val="001E7B50"/>
    <w:rsid w:val="001F1801"/>
    <w:rsid w:val="001F29DA"/>
    <w:rsid w:val="0020019A"/>
    <w:rsid w:val="002120B0"/>
    <w:rsid w:val="00285C03"/>
    <w:rsid w:val="00295893"/>
    <w:rsid w:val="002C1331"/>
    <w:rsid w:val="002E72ED"/>
    <w:rsid w:val="003218FE"/>
    <w:rsid w:val="0033126A"/>
    <w:rsid w:val="00377E2D"/>
    <w:rsid w:val="003B0A03"/>
    <w:rsid w:val="003B4A5F"/>
    <w:rsid w:val="003C1240"/>
    <w:rsid w:val="003D6D4A"/>
    <w:rsid w:val="0040538A"/>
    <w:rsid w:val="00407520"/>
    <w:rsid w:val="00420466"/>
    <w:rsid w:val="00452974"/>
    <w:rsid w:val="00454609"/>
    <w:rsid w:val="0045477F"/>
    <w:rsid w:val="004605C2"/>
    <w:rsid w:val="004649C2"/>
    <w:rsid w:val="0047589A"/>
    <w:rsid w:val="00486D4B"/>
    <w:rsid w:val="00490761"/>
    <w:rsid w:val="00495C32"/>
    <w:rsid w:val="004B5ADF"/>
    <w:rsid w:val="004F4354"/>
    <w:rsid w:val="005004EC"/>
    <w:rsid w:val="00515B69"/>
    <w:rsid w:val="00526BB8"/>
    <w:rsid w:val="00550809"/>
    <w:rsid w:val="005846B6"/>
    <w:rsid w:val="005A73F3"/>
    <w:rsid w:val="005B4B3D"/>
    <w:rsid w:val="005C2F2D"/>
    <w:rsid w:val="005D5E3A"/>
    <w:rsid w:val="005E366E"/>
    <w:rsid w:val="005E68CF"/>
    <w:rsid w:val="005F1170"/>
    <w:rsid w:val="005F7F03"/>
    <w:rsid w:val="00606D44"/>
    <w:rsid w:val="00623726"/>
    <w:rsid w:val="00623BD8"/>
    <w:rsid w:val="00636696"/>
    <w:rsid w:val="0065264B"/>
    <w:rsid w:val="0067139C"/>
    <w:rsid w:val="0067548B"/>
    <w:rsid w:val="006A2543"/>
    <w:rsid w:val="006D0259"/>
    <w:rsid w:val="006D344F"/>
    <w:rsid w:val="006E42B7"/>
    <w:rsid w:val="006E6737"/>
    <w:rsid w:val="006F7655"/>
    <w:rsid w:val="00705825"/>
    <w:rsid w:val="00735C6D"/>
    <w:rsid w:val="00740ED1"/>
    <w:rsid w:val="0076552A"/>
    <w:rsid w:val="00772463"/>
    <w:rsid w:val="00791F77"/>
    <w:rsid w:val="007970C4"/>
    <w:rsid w:val="007B210D"/>
    <w:rsid w:val="007B450D"/>
    <w:rsid w:val="007C5C5F"/>
    <w:rsid w:val="007E07F2"/>
    <w:rsid w:val="008025BC"/>
    <w:rsid w:val="00805237"/>
    <w:rsid w:val="0080623C"/>
    <w:rsid w:val="00845B4F"/>
    <w:rsid w:val="008475DF"/>
    <w:rsid w:val="00851275"/>
    <w:rsid w:val="008517C0"/>
    <w:rsid w:val="00874870"/>
    <w:rsid w:val="00886512"/>
    <w:rsid w:val="008922F5"/>
    <w:rsid w:val="00892B5A"/>
    <w:rsid w:val="008B24C8"/>
    <w:rsid w:val="008B658E"/>
    <w:rsid w:val="008B7348"/>
    <w:rsid w:val="008C2C48"/>
    <w:rsid w:val="008D20C2"/>
    <w:rsid w:val="008D27A1"/>
    <w:rsid w:val="008D4AB9"/>
    <w:rsid w:val="008F1FC2"/>
    <w:rsid w:val="008F2C4F"/>
    <w:rsid w:val="00915A9A"/>
    <w:rsid w:val="009169AF"/>
    <w:rsid w:val="00934344"/>
    <w:rsid w:val="00944B04"/>
    <w:rsid w:val="00954243"/>
    <w:rsid w:val="00960698"/>
    <w:rsid w:val="009631DB"/>
    <w:rsid w:val="00975381"/>
    <w:rsid w:val="00981F1C"/>
    <w:rsid w:val="00987A74"/>
    <w:rsid w:val="00996A5D"/>
    <w:rsid w:val="009D1D68"/>
    <w:rsid w:val="00A22A9D"/>
    <w:rsid w:val="00A44076"/>
    <w:rsid w:val="00A57ABD"/>
    <w:rsid w:val="00A64B7D"/>
    <w:rsid w:val="00A6555A"/>
    <w:rsid w:val="00A72D00"/>
    <w:rsid w:val="00A76D29"/>
    <w:rsid w:val="00A776BB"/>
    <w:rsid w:val="00A842AC"/>
    <w:rsid w:val="00A877D0"/>
    <w:rsid w:val="00AB17AC"/>
    <w:rsid w:val="00AB5E88"/>
    <w:rsid w:val="00AD4E4D"/>
    <w:rsid w:val="00AD5635"/>
    <w:rsid w:val="00AE27F7"/>
    <w:rsid w:val="00AE7E56"/>
    <w:rsid w:val="00AF4970"/>
    <w:rsid w:val="00B02CC6"/>
    <w:rsid w:val="00B05166"/>
    <w:rsid w:val="00B14479"/>
    <w:rsid w:val="00B20C15"/>
    <w:rsid w:val="00B22D6B"/>
    <w:rsid w:val="00B34B80"/>
    <w:rsid w:val="00B365DF"/>
    <w:rsid w:val="00B376A4"/>
    <w:rsid w:val="00B963CB"/>
    <w:rsid w:val="00BA003B"/>
    <w:rsid w:val="00BA2703"/>
    <w:rsid w:val="00BA4D97"/>
    <w:rsid w:val="00BD6FCA"/>
    <w:rsid w:val="00BE5053"/>
    <w:rsid w:val="00BF6776"/>
    <w:rsid w:val="00C16089"/>
    <w:rsid w:val="00C366C0"/>
    <w:rsid w:val="00C46975"/>
    <w:rsid w:val="00C54B5C"/>
    <w:rsid w:val="00C710B6"/>
    <w:rsid w:val="00C73D77"/>
    <w:rsid w:val="00C74D78"/>
    <w:rsid w:val="00C92471"/>
    <w:rsid w:val="00C9376A"/>
    <w:rsid w:val="00CB39E2"/>
    <w:rsid w:val="00CC1307"/>
    <w:rsid w:val="00CD66FA"/>
    <w:rsid w:val="00CE4340"/>
    <w:rsid w:val="00D002B5"/>
    <w:rsid w:val="00D02428"/>
    <w:rsid w:val="00D17608"/>
    <w:rsid w:val="00D34A55"/>
    <w:rsid w:val="00D36D11"/>
    <w:rsid w:val="00D4413D"/>
    <w:rsid w:val="00D47248"/>
    <w:rsid w:val="00D56E39"/>
    <w:rsid w:val="00D64730"/>
    <w:rsid w:val="00D77DE8"/>
    <w:rsid w:val="00D82459"/>
    <w:rsid w:val="00D86ACE"/>
    <w:rsid w:val="00D86EFE"/>
    <w:rsid w:val="00D9298F"/>
    <w:rsid w:val="00D9455C"/>
    <w:rsid w:val="00D96C5B"/>
    <w:rsid w:val="00DB0749"/>
    <w:rsid w:val="00DC4107"/>
    <w:rsid w:val="00DD4466"/>
    <w:rsid w:val="00DE04A1"/>
    <w:rsid w:val="00DF6168"/>
    <w:rsid w:val="00E15993"/>
    <w:rsid w:val="00E53F23"/>
    <w:rsid w:val="00E661B0"/>
    <w:rsid w:val="00E74F2E"/>
    <w:rsid w:val="00EA3E7E"/>
    <w:rsid w:val="00EC3CED"/>
    <w:rsid w:val="00EC7EFB"/>
    <w:rsid w:val="00EE344F"/>
    <w:rsid w:val="00EF023C"/>
    <w:rsid w:val="00F16C2B"/>
    <w:rsid w:val="00F2029B"/>
    <w:rsid w:val="00F35F92"/>
    <w:rsid w:val="00F42418"/>
    <w:rsid w:val="00F52DBD"/>
    <w:rsid w:val="00F70121"/>
    <w:rsid w:val="00F73DE9"/>
    <w:rsid w:val="00F824D5"/>
    <w:rsid w:val="00F84CCD"/>
    <w:rsid w:val="00F869AA"/>
    <w:rsid w:val="00F87EE1"/>
    <w:rsid w:val="00F93468"/>
    <w:rsid w:val="00FA2386"/>
    <w:rsid w:val="49A9F95D"/>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8E315"/>
  <w15:docId w15:val="{1AC0019E-175A-0442-A11D-2B98CC14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attrocento Sans" w:eastAsia="Quattrocento Sans" w:hAnsi="Quattrocento Sans" w:cs="Quattrocento Sans"/>
        <w:sz w:val="22"/>
        <w:szCs w:val="22"/>
        <w:lang w:val="en-US" w:eastAsia="en-GB" w:bidi="ar-SA"/>
      </w:rPr>
    </w:rPrDefault>
    <w:pPrDefault>
      <w:pPr>
        <w:spacing w:before="160" w:line="259" w:lineRule="auto"/>
        <w:ind w:left="714"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18B"/>
    <w:pPr>
      <w:ind w:left="0" w:firstLine="0"/>
    </w:pPr>
    <w:rPr>
      <w:rFonts w:ascii="Open Sans" w:hAnsi="Open Sans" w:cs="Open Sans"/>
    </w:rPr>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unhideWhenUsed/>
    <w:qFormat/>
    <w:pPr>
      <w:keepNext/>
      <w:keepLines/>
      <w:spacing w:before="120"/>
      <w:outlineLvl w:val="1"/>
    </w:pPr>
    <w:rPr>
      <w:color w:val="1F4E79"/>
      <w:sz w:val="36"/>
      <w:szCs w:val="3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paragraph" w:styleId="ListParagraph">
    <w:name w:val="List Paragraph"/>
    <w:basedOn w:val="Normal"/>
    <w:uiPriority w:val="34"/>
    <w:qFormat/>
    <w:rsid w:val="00AB5E88"/>
    <w:pPr>
      <w:ind w:left="720"/>
      <w:contextualSpacing/>
    </w:pPr>
  </w:style>
  <w:style w:type="character" w:styleId="UnresolvedMention">
    <w:name w:val="Unresolved Mention"/>
    <w:basedOn w:val="DefaultParagraphFont"/>
    <w:uiPriority w:val="99"/>
    <w:semiHidden/>
    <w:unhideWhenUsed/>
    <w:rsid w:val="00AB5E88"/>
    <w:rPr>
      <w:color w:val="605E5C"/>
      <w:shd w:val="clear" w:color="auto" w:fill="E1DFDD"/>
    </w:rPr>
  </w:style>
  <w:style w:type="character" w:styleId="FollowedHyperlink">
    <w:name w:val="FollowedHyperlink"/>
    <w:basedOn w:val="DefaultParagraphFont"/>
    <w:uiPriority w:val="99"/>
    <w:semiHidden/>
    <w:unhideWhenUsed/>
    <w:rsid w:val="00AB5E88"/>
    <w:rPr>
      <w:color w:val="800080" w:themeColor="followedHyperlink"/>
      <w:u w:val="single"/>
    </w:rPr>
  </w:style>
  <w:style w:type="character" w:styleId="IntenseReference">
    <w:name w:val="Intense Reference"/>
    <w:basedOn w:val="DefaultParagraphFont"/>
    <w:uiPriority w:val="32"/>
    <w:qFormat/>
    <w:rsid w:val="00B14479"/>
    <w:rPr>
      <w:b/>
      <w:bCs/>
      <w:smallCaps/>
      <w:color w:val="4F81BD" w:themeColor="accent1"/>
      <w:spacing w:val="5"/>
    </w:rPr>
  </w:style>
  <w:style w:type="character" w:styleId="CommentReference">
    <w:name w:val="annotation reference"/>
    <w:basedOn w:val="DefaultParagraphFont"/>
    <w:uiPriority w:val="99"/>
    <w:semiHidden/>
    <w:unhideWhenUsed/>
    <w:rsid w:val="00D17608"/>
    <w:rPr>
      <w:sz w:val="16"/>
      <w:szCs w:val="16"/>
    </w:rPr>
  </w:style>
  <w:style w:type="paragraph" w:styleId="CommentText">
    <w:name w:val="annotation text"/>
    <w:basedOn w:val="Normal"/>
    <w:link w:val="CommentTextChar"/>
    <w:uiPriority w:val="99"/>
    <w:unhideWhenUsed/>
    <w:rsid w:val="00D17608"/>
    <w:pPr>
      <w:spacing w:line="240" w:lineRule="auto"/>
    </w:pPr>
    <w:rPr>
      <w:sz w:val="20"/>
      <w:szCs w:val="20"/>
    </w:rPr>
  </w:style>
  <w:style w:type="character" w:customStyle="1" w:styleId="CommentTextChar">
    <w:name w:val="Comment Text Char"/>
    <w:basedOn w:val="DefaultParagraphFont"/>
    <w:link w:val="CommentText"/>
    <w:uiPriority w:val="99"/>
    <w:rsid w:val="00D17608"/>
    <w:rPr>
      <w:rFonts w:ascii="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D17608"/>
    <w:rPr>
      <w:b/>
      <w:bCs/>
    </w:rPr>
  </w:style>
  <w:style w:type="character" w:customStyle="1" w:styleId="CommentSubjectChar">
    <w:name w:val="Comment Subject Char"/>
    <w:basedOn w:val="CommentTextChar"/>
    <w:link w:val="CommentSubject"/>
    <w:uiPriority w:val="99"/>
    <w:semiHidden/>
    <w:rsid w:val="00D17608"/>
    <w:rPr>
      <w:rFonts w:ascii="Open Sans" w:hAnsi="Open Sans" w:cs="Open Sans"/>
      <w:b/>
      <w:bCs/>
      <w:sz w:val="20"/>
      <w:szCs w:val="20"/>
    </w:rPr>
  </w:style>
  <w:style w:type="paragraph" w:styleId="Footer">
    <w:name w:val="footer"/>
    <w:basedOn w:val="Normal"/>
    <w:link w:val="FooterChar"/>
    <w:uiPriority w:val="99"/>
    <w:unhideWhenUsed/>
    <w:rsid w:val="00D9298F"/>
    <w:pPr>
      <w:tabs>
        <w:tab w:val="center" w:pos="4513"/>
        <w:tab w:val="right" w:pos="9026"/>
      </w:tabs>
      <w:spacing w:before="0" w:line="240" w:lineRule="auto"/>
    </w:pPr>
  </w:style>
  <w:style w:type="character" w:customStyle="1" w:styleId="FooterChar">
    <w:name w:val="Footer Char"/>
    <w:basedOn w:val="DefaultParagraphFont"/>
    <w:link w:val="Footer"/>
    <w:uiPriority w:val="99"/>
    <w:rsid w:val="00D9298F"/>
    <w:rPr>
      <w:rFonts w:ascii="Open Sans" w:hAnsi="Open Sans"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dropbox.com/sh/7tmogqqx5zhvmzx/AACsRtOGuVOvqlFXHq6AdGxqa?dl=0&amp;preview=Completed+CCGT+Demo+(Unbalanced).zip"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s://www.investopedia.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orum.u4ria.org/c/finplan/19"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Pages/ResponsePage.aspx?id=wE8mz7iun0SQVILORFQISwwn5YyR7ONHs-3JdG3f5AFUODlJOEQwWTBXMlRRNFUwNEpUTUZYQ1RXOS4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youtube.com/playlist?list=PLhLN8V8JSUnKjllksFhUMCSCrw_641ZFA"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ropbox.com/sh/7tmogqqx5zhvmzx/AACsRtOGuVOvqlFXHq6AdGxqa?dl=0&amp;preview=Completed+CCGT+Demo+(Balanced).zip"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forum.u4ria.org/c/finplan/19" TargetMode="Externa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zenodo.org/records/10968558"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F04B2E068EE64EAF603DC9963CF588" ma:contentTypeVersion="4" ma:contentTypeDescription="Create a new document." ma:contentTypeScope="" ma:versionID="3838364abf9694c434cca14622eb8bc2">
  <xsd:schema xmlns:xsd="http://www.w3.org/2001/XMLSchema" xmlns:xs="http://www.w3.org/2001/XMLSchema" xmlns:p="http://schemas.microsoft.com/office/2006/metadata/properties" xmlns:ns2="19cadd1b-eae5-4d18-af06-0006d2396f9e" xmlns:ns3="5f824555-e221-492d-83e5-73e9a20970e3" targetNamespace="http://schemas.microsoft.com/office/2006/metadata/properties" ma:root="true" ma:fieldsID="acdae477435db69495f7a74a7bc004c8" ns2:_="" ns3:_="">
    <xsd:import namespace="19cadd1b-eae5-4d18-af06-0006d2396f9e"/>
    <xsd:import namespace="5f824555-e221-492d-83e5-73e9a2097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add1b-eae5-4d18-af06-0006d2396f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824555-e221-492d-83e5-73e9a2097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78AFF-BB0A-4D8C-AA99-BA47630AD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add1b-eae5-4d18-af06-0006d2396f9e"/>
    <ds:schemaRef ds:uri="5f824555-e221-492d-83e5-73e9a2097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B0F080-C8CF-42AB-AF46-1E990E5634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2DA9FF-378B-45A5-8FC3-FACB8BB70288}">
  <ds:schemaRefs>
    <ds:schemaRef ds:uri="http://schemas.microsoft.com/sharepoint/v3/contenttype/forms"/>
  </ds:schemaRefs>
</ds:datastoreItem>
</file>

<file path=customXml/itemProps4.xml><?xml version="1.0" encoding="utf-8"?>
<ds:datastoreItem xmlns:ds="http://schemas.openxmlformats.org/officeDocument/2006/customXml" ds:itemID="{25AEE6A7-EFA0-40FA-A4C9-AAB007B44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2259</Words>
  <Characters>12879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Tan</dc:creator>
  <cp:lastModifiedBy>Naomi Tan</cp:lastModifiedBy>
  <cp:revision>7</cp:revision>
  <cp:lastPrinted>2022-03-09T21:23:00Z</cp:lastPrinted>
  <dcterms:created xsi:type="dcterms:W3CDTF">2022-03-11T17:35:00Z</dcterms:created>
  <dcterms:modified xsi:type="dcterms:W3CDTF">2025-02-09T19:13:00Z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0x010100BFF04B2E068EE64EAF603DC9963CF588</vt:lpwstr>
  </property>
</Properties>
</file>